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24EC1" w14:textId="1DE0D2C5" w:rsidR="009964D2" w:rsidRPr="00F9774E" w:rsidRDefault="00112A9E" w:rsidP="00F0565C">
      <w:pPr>
        <w:rPr>
          <w:lang w:val="pl-PL"/>
        </w:rPr>
      </w:pPr>
      <w:r w:rsidRPr="00F9774E">
        <w:rPr>
          <w:b/>
          <w:noProof/>
          <w:sz w:val="24"/>
          <w:lang w:val="pl-P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B5F5643" wp14:editId="55029B8B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752600"/>
                <wp:effectExtent l="0" t="0" r="24765" b="19050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752600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B9B4" w14:textId="01007A49" w:rsidR="009964D2" w:rsidRPr="00606CBE" w:rsidRDefault="00112A9E">
                            <w:pPr>
                              <w:pStyle w:val="P68B1DB1-Normal1"/>
                              <w:jc w:val="center"/>
                              <w:rPr>
                                <w:highlight w:val="none"/>
                              </w:rPr>
                            </w:pPr>
                            <w:r w:rsidRPr="00606CBE">
                              <w:rPr>
                                <w:highlight w:val="none"/>
                              </w:rPr>
                              <w:t>PANTHER</w:t>
                            </w:r>
                          </w:p>
                          <w:p w14:paraId="66673B3B" w14:textId="5FEABA60" w:rsidR="009964D2" w:rsidRDefault="009964D2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97.05pt;height:138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" fillcolor="#f0a22e [3204]" strokecolor="#271803 [484]" strokeweight="2pt">
                <v:textbox>
                  <w:txbxContent>
                    <w:p w14:paraId="1791B9B4" w14:textId="01007A49" w:rsidR="009964D2" w:rsidRPr="00606CBE" w:rsidRDefault="00112A9E">
                      <w:pPr>
                        <w:pStyle w:val="P68B1DB1-Normal1"/>
                        <w:jc w:val="center"/>
                        <w:rPr>
                          <w:highlight w:val="none"/>
                        </w:rPr>
                      </w:pPr>
                      <w:r w:rsidRPr="00606CBE">
                        <w:rPr>
                          <w:highlight w:val="none"/>
                        </w:rPr>
                        <w:t>PANTHER</w:t>
                      </w:r>
                    </w:p>
                    <w:p w14:paraId="66673B3B" w14:textId="5FEABA60" w:rsidR="009964D2" w:rsidRDefault="009964D2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383FD3D" w14:textId="2E81D0F9" w:rsidR="009964D2" w:rsidRPr="00F9774E" w:rsidRDefault="009964D2">
      <w:pPr>
        <w:jc w:val="center"/>
        <w:rPr>
          <w:b/>
          <w:sz w:val="24"/>
          <w:lang w:val="pl-PL"/>
        </w:rPr>
      </w:pPr>
    </w:p>
    <w:p w14:paraId="7BB71399" w14:textId="6C23E444" w:rsidR="009964D2" w:rsidRPr="00F9774E" w:rsidRDefault="004B5AF3">
      <w:pPr>
        <w:jc w:val="center"/>
        <w:rPr>
          <w:b/>
          <w:sz w:val="24"/>
          <w:lang w:val="pl-PL"/>
        </w:rPr>
      </w:pPr>
      <w:r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9672633" wp14:editId="08E424E8">
                <wp:simplePos x="0" y="0"/>
                <wp:positionH relativeFrom="column">
                  <wp:posOffset>-555171</wp:posOffset>
                </wp:positionH>
                <wp:positionV relativeFrom="paragraph">
                  <wp:posOffset>313326</wp:posOffset>
                </wp:positionV>
                <wp:extent cx="3441700" cy="680357"/>
                <wp:effectExtent l="0" t="0" r="0" b="5715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0" cy="6803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0300EE" w14:textId="77777777" w:rsidR="007A41D8" w:rsidRPr="00606CBE" w:rsidRDefault="007A41D8">
                            <w:pPr>
                              <w:pStyle w:val="P68B1DB1-Normal2"/>
                              <w:jc w:val="center"/>
                              <w:rPr>
                                <w:highlight w:val="none"/>
                                <w:lang w:val="pl-PL"/>
                              </w:rPr>
                            </w:pPr>
                            <w:r w:rsidRPr="00606CBE">
                              <w:rPr>
                                <w:highlight w:val="none"/>
                                <w:lang w:val="pl-PL"/>
                              </w:rPr>
                              <w:t>Informacja</w:t>
                            </w:r>
                            <w:r w:rsidRPr="00606CBE">
                              <w:rPr>
                                <w:sz w:val="22"/>
                                <w:highlight w:val="none"/>
                                <w:lang w:val="pl-PL"/>
                              </w:rPr>
                              <w:t xml:space="preserve"> dla</w:t>
                            </w:r>
                            <w:r w:rsidRPr="00606CBE">
                              <w:rPr>
                                <w:highlight w:val="none"/>
                                <w:lang w:val="pl-PL"/>
                              </w:rPr>
                              <w:t xml:space="preserve"> pacjenta </w:t>
                            </w:r>
                          </w:p>
                          <w:p w14:paraId="48294BA7" w14:textId="084018C5" w:rsidR="009964D2" w:rsidRPr="00540E9D" w:rsidRDefault="00760444">
                            <w:pPr>
                              <w:pStyle w:val="P68B1DB1-Normal2"/>
                              <w:jc w:val="center"/>
                              <w:rPr>
                                <w:lang w:val="pl-PL"/>
                              </w:rPr>
                            </w:pPr>
                            <w:r w:rsidRPr="00540E9D">
                              <w:rPr>
                                <w:lang w:val="pl-PL"/>
                              </w:rPr>
                              <w:t xml:space="preserve">Patient </w:t>
                            </w:r>
                            <w:r w:rsidRPr="00540E9D">
                              <w:rPr>
                                <w:sz w:val="22"/>
                                <w:szCs w:val="22"/>
                                <w:lang w:val="pl-PL"/>
                              </w:rPr>
                              <w:t>Information</w:t>
                            </w:r>
                            <w:r w:rsidRPr="00540E9D">
                              <w:rPr>
                                <w:lang w:val="pl-PL"/>
                              </w:rPr>
                              <w:t xml:space="preserve"> Sheet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43.7pt;margin-top:24.65pt;width:271pt;height:53.5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" filled="f" stroked="f" strokeweight=".5pt">
                <v:textbox>
                  <w:txbxContent>
                    <w:p w14:paraId="1E0300EE" w14:textId="77777777" w:rsidR="007A41D8" w:rsidRPr="00606CBE" w:rsidRDefault="007A41D8">
                      <w:pPr>
                        <w:pStyle w:val="P68B1DB1-Normal2"/>
                        <w:jc w:val="center"/>
                        <w:rPr>
                          <w:highlight w:val="none"/>
                          <w:lang w:val="pl-PL"/>
                        </w:rPr>
                      </w:pPr>
                      <w:r w:rsidRPr="00606CBE">
                        <w:rPr>
                          <w:highlight w:val="none"/>
                          <w:lang w:val="pl-PL"/>
                        </w:rPr>
                        <w:t>Informacja</w:t>
                      </w:r>
                      <w:r w:rsidRPr="00606CBE">
                        <w:rPr>
                          <w:sz w:val="22"/>
                          <w:highlight w:val="none"/>
                          <w:lang w:val="pl-PL"/>
                        </w:rPr>
                        <w:t xml:space="preserve"> dla</w:t>
                      </w:r>
                      <w:r w:rsidRPr="00606CBE">
                        <w:rPr>
                          <w:highlight w:val="none"/>
                          <w:lang w:val="pl-PL"/>
                        </w:rPr>
                        <w:t xml:space="preserve"> pacjenta </w:t>
                      </w:r>
                    </w:p>
                    <w:p w14:paraId="48294BA7" w14:textId="084018C5" w:rsidR="009964D2" w:rsidRPr="00540E9D" w:rsidRDefault="00760444">
                      <w:pPr>
                        <w:pStyle w:val="P68B1DB1-Normal2"/>
                        <w:jc w:val="center"/>
                        <w:rPr>
                          <w:lang w:val="pl-PL"/>
                        </w:rPr>
                      </w:pPr>
                      <w:r w:rsidRPr="00540E9D">
                        <w:rPr>
                          <w:lang w:val="pl-PL"/>
                        </w:rPr>
                        <w:t xml:space="preserve">Patient </w:t>
                      </w:r>
                      <w:r w:rsidRPr="00540E9D">
                        <w:rPr>
                          <w:sz w:val="22"/>
                          <w:szCs w:val="22"/>
                          <w:lang w:val="pl-PL"/>
                        </w:rPr>
                        <w:t>Information</w:t>
                      </w:r>
                      <w:r w:rsidRPr="00540E9D">
                        <w:rPr>
                          <w:lang w:val="pl-PL"/>
                        </w:rPr>
                        <w:t xml:space="preserve"> Sheet </w:t>
                      </w:r>
                    </w:p>
                  </w:txbxContent>
                </v:textbox>
              </v:shape>
            </w:pict>
          </mc:Fallback>
        </mc:AlternateContent>
      </w:r>
    </w:p>
    <w:p w14:paraId="0823D8D7" w14:textId="6A3346CB" w:rsidR="009964D2" w:rsidRDefault="009964D2">
      <w:pPr>
        <w:spacing w:line="240" w:lineRule="auto"/>
        <w:rPr>
          <w:b/>
          <w:sz w:val="24"/>
          <w:lang w:val="pl-PL"/>
        </w:rPr>
      </w:pPr>
    </w:p>
    <w:p w14:paraId="7B934DE7" w14:textId="77777777" w:rsidR="007A41D8" w:rsidRDefault="007A41D8">
      <w:pPr>
        <w:spacing w:line="240" w:lineRule="auto"/>
        <w:rPr>
          <w:b/>
          <w:sz w:val="24"/>
          <w:lang w:val="pl-PL"/>
        </w:rPr>
      </w:pPr>
    </w:p>
    <w:p w14:paraId="47ED5F97" w14:textId="77777777" w:rsidR="007A41D8" w:rsidRPr="00F9774E" w:rsidRDefault="007A41D8">
      <w:pPr>
        <w:spacing w:line="240" w:lineRule="auto"/>
        <w:rPr>
          <w:b/>
          <w:sz w:val="24"/>
          <w:lang w:val="pl-PL"/>
        </w:rPr>
      </w:pPr>
    </w:p>
    <w:p w14:paraId="3CAB22CB" w14:textId="24848AC8" w:rsidR="009964D2" w:rsidRPr="007A41D8" w:rsidRDefault="005C4A17" w:rsidP="007A41D8">
      <w:pPr>
        <w:pStyle w:val="Heading2"/>
        <w:jc w:val="center"/>
        <w:rPr>
          <w:spacing w:val="15"/>
          <w:lang w:val="en-GB" w:eastAsia="en-US"/>
        </w:rPr>
      </w:pPr>
      <w:r w:rsidRPr="007A41D8">
        <w:rPr>
          <w:spacing w:val="15"/>
          <w:lang w:val="en-GB" w:eastAsia="en-US"/>
        </w:rPr>
        <w:t>Platforma sieci adaptacyjnej dla medycyny precyzyjnej – badanie dotyczące ostrej hipoksemicznej niewydolności oddechowej</w:t>
      </w:r>
    </w:p>
    <w:p w14:paraId="77FE0034" w14:textId="6A9DE1A9" w:rsidR="009964D2" w:rsidRPr="00F9774E" w:rsidRDefault="00112A9E">
      <w:pPr>
        <w:pStyle w:val="P68B1DB1-Normal3"/>
        <w:rPr>
          <w:lang w:val="pl-PL"/>
        </w:rPr>
      </w:pPr>
      <w:r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C1A7B" wp14:editId="2FC2ED4A">
                <wp:simplePos x="0" y="0"/>
                <wp:positionH relativeFrom="margin">
                  <wp:align>center</wp:align>
                </wp:positionH>
                <wp:positionV relativeFrom="paragraph">
                  <wp:posOffset>78339</wp:posOffset>
                </wp:positionV>
                <wp:extent cx="6125210" cy="2995729"/>
                <wp:effectExtent l="0" t="0" r="27940" b="14605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210" cy="2995729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47EBD" w14:textId="3F3FBB58" w:rsidR="009964D2" w:rsidRPr="00760444" w:rsidRDefault="006C3868">
                            <w:pPr>
                              <w:pStyle w:val="P68B1DB1-Normal4"/>
                              <w:spacing w:before="40"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6C3868">
                              <w:rPr>
                                <w:sz w:val="20"/>
                                <w:lang w:val="pl-PL"/>
                              </w:rPr>
                              <w:t>Zapraszamy osoby dorosłe w</w:t>
                            </w:r>
                            <w:r>
                              <w:rPr>
                                <w:sz w:val="20"/>
                                <w:lang w:val="pl-PL"/>
                              </w:rPr>
                              <w:t> </w:t>
                            </w:r>
                            <w:r w:rsidRPr="006C3868">
                              <w:rPr>
                                <w:sz w:val="20"/>
                                <w:lang w:val="pl-PL"/>
                              </w:rPr>
                              <w:t xml:space="preserve">stanie krytycznym, które zostały przyjęte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na oddział intensywnej terapii (</w:t>
                            </w:r>
                            <w:r w:rsidR="00107C80">
                              <w:rPr>
                                <w:sz w:val="20"/>
                                <w:lang w:val="pl-PL"/>
                              </w:rPr>
                              <w:t>OIT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)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określonymi </w:t>
                            </w:r>
                            <w:r w:rsidR="00107C80">
                              <w:rPr>
                                <w:sz w:val="20"/>
                                <w:lang w:val="pl-PL"/>
                              </w:rPr>
                              <w:t>schorzeniami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, do udziału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naszym badaniu naukowym. Badamy osoby, które potrzebują </w:t>
                            </w:r>
                            <w:r w:rsidR="009E3F3E" w:rsidRPr="009E3F3E">
                              <w:rPr>
                                <w:sz w:val="20"/>
                                <w:lang w:val="pl-PL"/>
                              </w:rPr>
                              <w:t>wspomagani</w:t>
                            </w:r>
                            <w:r w:rsidR="009E3F3E">
                              <w:rPr>
                                <w:sz w:val="20"/>
                                <w:lang w:val="pl-PL"/>
                              </w:rPr>
                              <w:t xml:space="preserve">a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narząd</w:t>
                            </w:r>
                            <w:r w:rsidR="0055163F">
                              <w:rPr>
                                <w:sz w:val="20"/>
                                <w:lang w:val="pl-PL"/>
                              </w:rPr>
                              <w:t>ów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, </w:t>
                            </w:r>
                            <w:r w:rsidR="00E76D6E">
                              <w:rPr>
                                <w:sz w:val="20"/>
                                <w:lang w:val="pl-PL"/>
                              </w:rPr>
                              <w:t>np.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płuc lub serc</w:t>
                            </w:r>
                            <w:r w:rsidR="00E76D6E">
                              <w:rPr>
                                <w:sz w:val="20"/>
                                <w:lang w:val="pl-PL"/>
                              </w:rPr>
                              <w:t>a</w:t>
                            </w:r>
                            <w:r w:rsidR="00107C80">
                              <w:rPr>
                                <w:sz w:val="20"/>
                                <w:lang w:val="pl-PL"/>
                              </w:rPr>
                              <w:t>,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chorobami takimi jak zespół ostrej niewydolności oddechowej (ARDS) lub podczas pandemii. ARDS to poważny </w:t>
                            </w:r>
                            <w:r w:rsidR="00107C80">
                              <w:rPr>
                                <w:sz w:val="20"/>
                                <w:lang w:val="pl-PL"/>
                              </w:rPr>
                              <w:t>stan uszkodzenia płuc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, który utrudnia oddychanie, ponieważ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płucach znajduje się zbyt dużo płynu. Wiemy, że pacjentów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stanie krytycznym można podzielić na różne podgrupy. Możemy zidentyfikować te podgrupy, mierząc </w:t>
                            </w:r>
                            <w:r w:rsidR="00107C80">
                              <w:rPr>
                                <w:sz w:val="20"/>
                                <w:lang w:val="pl-PL"/>
                              </w:rPr>
                              <w:t>określone</w:t>
                            </w:r>
                            <w:r w:rsidR="00107C80" w:rsidRPr="00760444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substancje we krwi. Pacjenci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każdej podgrupy mogą różnie reagować na niektóre </w:t>
                            </w:r>
                            <w:r w:rsidR="00107C80">
                              <w:rPr>
                                <w:sz w:val="20"/>
                                <w:lang w:val="pl-PL"/>
                              </w:rPr>
                              <w:t>metody leczenia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. Chcemy być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stanie określić, </w:t>
                            </w:r>
                            <w:r w:rsidR="00107C80">
                              <w:rPr>
                                <w:sz w:val="20"/>
                                <w:lang w:val="pl-PL"/>
                              </w:rPr>
                              <w:t>którzy pacjenci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najlepiej zareagują na leczenie, aby poprawić opiekę nad pacjentem. Podczas pandemii podgrupy mogą nie zostać zidentyfikowane, ponieważ nie będziemy wiedzieć wystarczająco dużo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o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nowej chorobie. Niniejszy formularz zawiera informacje na temat badania, stosowanych przez nas metod leczenia oraz ryzyka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korzyści wynikających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wzięcia udziału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badaniu.</w:t>
                            </w:r>
                          </w:p>
                          <w:p w14:paraId="5A91C792" w14:textId="1A3D181B" w:rsidR="009964D2" w:rsidRPr="00760444" w:rsidRDefault="00112A9E">
                            <w:pPr>
                              <w:pStyle w:val="P68B1DB1-Normal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760444">
                              <w:rPr>
                                <w:sz w:val="20"/>
                                <w:lang w:val="pl-PL"/>
                              </w:rPr>
                              <w:t>Poświęć trochę czasu na uważne przeczytanie poniższych informacji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porozmawiaj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o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nich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innymi osobami, jeśli chcesz. Zapytaj nas, </w:t>
                            </w:r>
                            <w:r w:rsidR="00107C80">
                              <w:rPr>
                                <w:sz w:val="20"/>
                                <w:lang w:val="pl-PL"/>
                              </w:rPr>
                              <w:t>jeśli</w:t>
                            </w:r>
                            <w:r w:rsidR="00107C80" w:rsidRPr="00760444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jest coś, czego nie rozumiesz</w:t>
                            </w:r>
                            <w:r w:rsidR="002603EF">
                              <w:rPr>
                                <w:sz w:val="20"/>
                                <w:lang w:val="pl-PL"/>
                              </w:rPr>
                              <w:t>,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lub </w:t>
                            </w:r>
                            <w:r w:rsidR="002603EF">
                              <w:rPr>
                                <w:sz w:val="20"/>
                                <w:lang w:val="pl-PL"/>
                              </w:rPr>
                              <w:t>jeśli</w:t>
                            </w:r>
                            <w:r w:rsidR="002603EF" w:rsidRPr="00760444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chcesz uzyskać więcej informacji. Możesz poświęcić trochę czasu na przemyślenie swojego udziału. Dziękujemy za zapoznanie się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tą informacją.</w:t>
                            </w:r>
                          </w:p>
                          <w:p w14:paraId="5C3ED07B" w14:textId="25A21D08" w:rsidR="009964D2" w:rsidRPr="00760444" w:rsidRDefault="009964D2">
                            <w:pPr>
                              <w:spacing w:before="4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729FF039" w14:textId="77777777" w:rsidR="009964D2" w:rsidRPr="00760444" w:rsidRDefault="009964D2">
                            <w:pPr>
                              <w:jc w:val="center"/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C1A7B" id="Rectangle: Rounded Corners 2" o:spid="_x0000_s1028" style="position:absolute;margin-left:0;margin-top:6.15pt;width:482.3pt;height:235.9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" fillcolor="#f7e09d [2894]" strokecolor="#f0a22e [3204]" strokeweight="2pt">
                <v:textbox>
                  <w:txbxContent>
                    <w:p w14:paraId="1BC47EBD" w14:textId="3F3FBB58" w:rsidR="009964D2" w:rsidRPr="00760444" w:rsidRDefault="006C3868">
                      <w:pPr>
                        <w:pStyle w:val="P68B1DB1-Normal4"/>
                        <w:spacing w:before="40"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6C3868">
                        <w:rPr>
                          <w:sz w:val="20"/>
                          <w:lang w:val="pl-PL"/>
                        </w:rPr>
                        <w:t>Zapraszamy osoby dorosłe w</w:t>
                      </w:r>
                      <w:r>
                        <w:rPr>
                          <w:sz w:val="20"/>
                          <w:lang w:val="pl-PL"/>
                        </w:rPr>
                        <w:t> </w:t>
                      </w:r>
                      <w:r w:rsidRPr="006C3868">
                        <w:rPr>
                          <w:sz w:val="20"/>
                          <w:lang w:val="pl-PL"/>
                        </w:rPr>
                        <w:t xml:space="preserve">stanie krytycznym, które zostały przyjęte </w:t>
                      </w:r>
                      <w:r w:rsidRPr="00760444">
                        <w:rPr>
                          <w:sz w:val="20"/>
                          <w:lang w:val="pl-PL"/>
                        </w:rPr>
                        <w:t>na oddział intensywnej terapii (</w:t>
                      </w:r>
                      <w:r w:rsidR="00107C80">
                        <w:rPr>
                          <w:sz w:val="20"/>
                          <w:lang w:val="pl-PL"/>
                        </w:rPr>
                        <w:t>OIT</w:t>
                      </w:r>
                      <w:r w:rsidRPr="00760444">
                        <w:rPr>
                          <w:sz w:val="20"/>
                          <w:lang w:val="pl-PL"/>
                        </w:rPr>
                        <w:t>)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określonymi </w:t>
                      </w:r>
                      <w:r w:rsidR="00107C80">
                        <w:rPr>
                          <w:sz w:val="20"/>
                          <w:lang w:val="pl-PL"/>
                        </w:rPr>
                        <w:t>schorzeniami</w:t>
                      </w:r>
                      <w:r w:rsidRPr="00760444">
                        <w:rPr>
                          <w:sz w:val="20"/>
                          <w:lang w:val="pl-PL"/>
                        </w:rPr>
                        <w:t>, do udziału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naszym badaniu naukowym. Badamy osoby, które potrzebują </w:t>
                      </w:r>
                      <w:r w:rsidR="009E3F3E" w:rsidRPr="009E3F3E">
                        <w:rPr>
                          <w:sz w:val="20"/>
                          <w:lang w:val="pl-PL"/>
                        </w:rPr>
                        <w:t>wspomagani</w:t>
                      </w:r>
                      <w:r w:rsidR="009E3F3E">
                        <w:rPr>
                          <w:sz w:val="20"/>
                          <w:lang w:val="pl-PL"/>
                        </w:rPr>
                        <w:t xml:space="preserve">a </w:t>
                      </w:r>
                      <w:r w:rsidRPr="00760444">
                        <w:rPr>
                          <w:sz w:val="20"/>
                          <w:lang w:val="pl-PL"/>
                        </w:rPr>
                        <w:t>narząd</w:t>
                      </w:r>
                      <w:r w:rsidR="0055163F">
                        <w:rPr>
                          <w:sz w:val="20"/>
                          <w:lang w:val="pl-PL"/>
                        </w:rPr>
                        <w:t>ów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, </w:t>
                      </w:r>
                      <w:r w:rsidR="00E76D6E">
                        <w:rPr>
                          <w:sz w:val="20"/>
                          <w:lang w:val="pl-PL"/>
                        </w:rPr>
                        <w:t>np.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płuc lub serc</w:t>
                      </w:r>
                      <w:r w:rsidR="00E76D6E">
                        <w:rPr>
                          <w:sz w:val="20"/>
                          <w:lang w:val="pl-PL"/>
                        </w:rPr>
                        <w:t>a</w:t>
                      </w:r>
                      <w:r w:rsidR="00107C80">
                        <w:rPr>
                          <w:sz w:val="20"/>
                          <w:lang w:val="pl-PL"/>
                        </w:rPr>
                        <w:t>,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chorobami takimi jak zespół ostrej niewydolności oddechowej (ARDS) lub podczas pandemii. ARDS to poważny </w:t>
                      </w:r>
                      <w:r w:rsidR="00107C80">
                        <w:rPr>
                          <w:sz w:val="20"/>
                          <w:lang w:val="pl-PL"/>
                        </w:rPr>
                        <w:t>stan uszkodzenia płuc</w:t>
                      </w:r>
                      <w:r w:rsidRPr="00760444">
                        <w:rPr>
                          <w:sz w:val="20"/>
                          <w:lang w:val="pl-PL"/>
                        </w:rPr>
                        <w:t>, który utrudnia oddychanie, ponieważ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płucach znajduje się zbyt dużo płynu. Wiemy, że pacjentów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stanie krytycznym można podzielić na różne podgrupy. Możemy zidentyfikować te podgrupy, mierząc </w:t>
                      </w:r>
                      <w:r w:rsidR="00107C80">
                        <w:rPr>
                          <w:sz w:val="20"/>
                          <w:lang w:val="pl-PL"/>
                        </w:rPr>
                        <w:t>określone</w:t>
                      </w:r>
                      <w:r w:rsidR="00107C80" w:rsidRPr="00760444">
                        <w:rPr>
                          <w:sz w:val="20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20"/>
                          <w:lang w:val="pl-PL"/>
                        </w:rPr>
                        <w:t>substancje we krwi. Pacjenci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każdej podgrupy mogą różnie reagować na niektóre </w:t>
                      </w:r>
                      <w:r w:rsidR="00107C80">
                        <w:rPr>
                          <w:sz w:val="20"/>
                          <w:lang w:val="pl-PL"/>
                        </w:rPr>
                        <w:t>metody leczenia</w:t>
                      </w:r>
                      <w:r w:rsidRPr="00760444">
                        <w:rPr>
                          <w:sz w:val="20"/>
                          <w:lang w:val="pl-PL"/>
                        </w:rPr>
                        <w:t>. Chcemy być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stanie określić, </w:t>
                      </w:r>
                      <w:r w:rsidR="00107C80">
                        <w:rPr>
                          <w:sz w:val="20"/>
                          <w:lang w:val="pl-PL"/>
                        </w:rPr>
                        <w:t>którzy pacjenci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najlepiej zareagują na leczenie, aby poprawić opiekę nad pacjentem. Podczas pandemii podgrupy mogą nie zostać zidentyfikowane, ponieważ nie będziemy wiedzieć wystarczająco dużo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o </w:t>
                      </w:r>
                      <w:r w:rsidRPr="00760444">
                        <w:rPr>
                          <w:sz w:val="20"/>
                          <w:lang w:val="pl-PL"/>
                        </w:rPr>
                        <w:t>nowej chorobie. Niniejszy formularz zawiera informacje na temat badania, stosowanych przez nas metod leczenia oraz ryzyka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>korzyści wynikających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sz w:val="20"/>
                          <w:lang w:val="pl-PL"/>
                        </w:rPr>
                        <w:t>wzięcia udziału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badaniu.</w:t>
                      </w:r>
                    </w:p>
                    <w:p w14:paraId="5A91C792" w14:textId="1A3D181B" w:rsidR="009964D2" w:rsidRPr="00760444" w:rsidRDefault="00112A9E">
                      <w:pPr>
                        <w:pStyle w:val="P68B1DB1-Normal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760444">
                        <w:rPr>
                          <w:sz w:val="20"/>
                          <w:lang w:val="pl-PL"/>
                        </w:rPr>
                        <w:t>Poświęć trochę czasu na uważne przeczytanie poniższych informacji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>porozmawiaj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o </w:t>
                      </w:r>
                      <w:r w:rsidRPr="00760444">
                        <w:rPr>
                          <w:sz w:val="20"/>
                          <w:lang w:val="pl-PL"/>
                        </w:rPr>
                        <w:t>nich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innymi osobami, jeśli chcesz. Zapytaj nas, </w:t>
                      </w:r>
                      <w:r w:rsidR="00107C80">
                        <w:rPr>
                          <w:sz w:val="20"/>
                          <w:lang w:val="pl-PL"/>
                        </w:rPr>
                        <w:t>jeśli</w:t>
                      </w:r>
                      <w:r w:rsidR="00107C80" w:rsidRPr="00760444">
                        <w:rPr>
                          <w:sz w:val="20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20"/>
                          <w:lang w:val="pl-PL"/>
                        </w:rPr>
                        <w:t>jest coś, czego nie rozumiesz</w:t>
                      </w:r>
                      <w:r w:rsidR="002603EF">
                        <w:rPr>
                          <w:sz w:val="20"/>
                          <w:lang w:val="pl-PL"/>
                        </w:rPr>
                        <w:t>,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lub </w:t>
                      </w:r>
                      <w:r w:rsidR="002603EF">
                        <w:rPr>
                          <w:sz w:val="20"/>
                          <w:lang w:val="pl-PL"/>
                        </w:rPr>
                        <w:t>jeśli</w:t>
                      </w:r>
                      <w:r w:rsidR="002603EF" w:rsidRPr="00760444">
                        <w:rPr>
                          <w:sz w:val="20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20"/>
                          <w:lang w:val="pl-PL"/>
                        </w:rPr>
                        <w:t>chcesz uzyskać więcej informacji. Możesz poświęcić trochę czasu na przemyślenie swojego udziału. Dziękujemy za zapoznanie się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sz w:val="20"/>
                          <w:lang w:val="pl-PL"/>
                        </w:rPr>
                        <w:t>tą informacją.</w:t>
                      </w:r>
                    </w:p>
                    <w:p w14:paraId="5C3ED07B" w14:textId="25A21D08" w:rsidR="009964D2" w:rsidRPr="00760444" w:rsidRDefault="009964D2">
                      <w:pPr>
                        <w:spacing w:before="4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729FF039" w14:textId="77777777" w:rsidR="009964D2" w:rsidRPr="00760444" w:rsidRDefault="009964D2">
                      <w:pPr>
                        <w:jc w:val="center"/>
                        <w:rPr>
                          <w:lang w:val="pl-P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2BE3A05" w14:textId="26DA9B39" w:rsidR="009964D2" w:rsidRPr="00F9774E" w:rsidRDefault="009964D2">
      <w:pPr>
        <w:rPr>
          <w:sz w:val="24"/>
          <w:lang w:val="pl-PL"/>
        </w:rPr>
      </w:pPr>
    </w:p>
    <w:p w14:paraId="11844302" w14:textId="39406A43" w:rsidR="009964D2" w:rsidRPr="00F9774E" w:rsidRDefault="009964D2">
      <w:pPr>
        <w:rPr>
          <w:sz w:val="24"/>
          <w:lang w:val="pl-PL"/>
        </w:rPr>
      </w:pPr>
    </w:p>
    <w:p w14:paraId="425EFD91" w14:textId="6ED7DB47" w:rsidR="009964D2" w:rsidRPr="00F9774E" w:rsidRDefault="009964D2">
      <w:pPr>
        <w:rPr>
          <w:sz w:val="24"/>
          <w:lang w:val="pl-PL"/>
        </w:rPr>
      </w:pPr>
    </w:p>
    <w:p w14:paraId="1B4D8860" w14:textId="4DAB0AAB" w:rsidR="009964D2" w:rsidRPr="00F9774E" w:rsidRDefault="009964D2">
      <w:pPr>
        <w:rPr>
          <w:sz w:val="24"/>
          <w:lang w:val="pl-PL"/>
        </w:rPr>
      </w:pPr>
    </w:p>
    <w:p w14:paraId="1F886858" w14:textId="705053DD" w:rsidR="009964D2" w:rsidRPr="00F9774E" w:rsidRDefault="009964D2">
      <w:pPr>
        <w:rPr>
          <w:sz w:val="24"/>
          <w:lang w:val="pl-PL"/>
        </w:rPr>
      </w:pPr>
    </w:p>
    <w:p w14:paraId="5A162637" w14:textId="18229178" w:rsidR="009964D2" w:rsidRPr="00F9774E" w:rsidRDefault="009964D2">
      <w:pPr>
        <w:rPr>
          <w:sz w:val="24"/>
          <w:lang w:val="pl-PL"/>
        </w:rPr>
      </w:pPr>
    </w:p>
    <w:p w14:paraId="033E54A1" w14:textId="66B604B3" w:rsidR="009964D2" w:rsidRPr="00F9774E" w:rsidRDefault="009964D2">
      <w:pPr>
        <w:rPr>
          <w:sz w:val="24"/>
          <w:lang w:val="pl-PL"/>
        </w:rPr>
      </w:pPr>
    </w:p>
    <w:p w14:paraId="3296E208" w14:textId="2A7D34BC" w:rsidR="009964D2" w:rsidRPr="00F9774E" w:rsidRDefault="009964D2">
      <w:pPr>
        <w:rPr>
          <w:b/>
          <w:sz w:val="24"/>
          <w:lang w:val="pl-PL"/>
        </w:rPr>
      </w:pPr>
    </w:p>
    <w:p w14:paraId="2F047610" w14:textId="239EB517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 xml:space="preserve">Jaki jest cel </w:t>
      </w:r>
      <w:r w:rsidR="00485683" w:rsidRPr="00F9774E">
        <w:rPr>
          <w:lang w:val="pl-PL"/>
        </w:rPr>
        <w:t>badania Panther</w:t>
      </w:r>
      <w:r w:rsidRPr="00F9774E">
        <w:rPr>
          <w:lang w:val="pl-PL"/>
        </w:rPr>
        <w:t>?</w:t>
      </w:r>
    </w:p>
    <w:p w14:paraId="24B22B18" w14:textId="21A6F5C1" w:rsidR="009964D2" w:rsidRPr="00F9774E" w:rsidRDefault="00112A9E">
      <w:pPr>
        <w:pStyle w:val="P68B1DB1-Normal6"/>
        <w:rPr>
          <w:rFonts w:cstheme="minorHAnsi"/>
          <w:lang w:val="pl-PL"/>
        </w:rPr>
      </w:pPr>
      <w:r w:rsidRPr="00F9774E">
        <w:rPr>
          <w:lang w:val="pl-PL"/>
        </w:rPr>
        <w:t xml:space="preserve">Badania </w:t>
      </w:r>
      <w:r w:rsidR="002C1D08" w:rsidRPr="00F9774E">
        <w:rPr>
          <w:lang w:val="pl-PL"/>
        </w:rPr>
        <w:t>służą temu, aby</w:t>
      </w:r>
      <w:r w:rsidRPr="00F9774E">
        <w:rPr>
          <w:lang w:val="pl-PL"/>
        </w:rPr>
        <w:t xml:space="preserve"> dowiedzieć się, jakie są najlepsze metody leczenia dla pacjentów. PANTHER to nazwa </w:t>
      </w:r>
      <w:r w:rsidR="002C1D08" w:rsidRPr="00F9774E">
        <w:rPr>
          <w:lang w:val="pl-PL"/>
        </w:rPr>
        <w:t xml:space="preserve">przedmiotowego </w:t>
      </w:r>
      <w:r w:rsidRPr="00F9774E">
        <w:rPr>
          <w:lang w:val="pl-PL"/>
        </w:rPr>
        <w:t xml:space="preserve">badania, które dotyczy leczenia </w:t>
      </w:r>
      <w:r w:rsidR="002F2C0F" w:rsidRPr="00F9774E">
        <w:rPr>
          <w:lang w:val="pl-PL"/>
        </w:rPr>
        <w:t>osób dorosłych w stanie krytycznym</w:t>
      </w:r>
      <w:r w:rsidRPr="00F9774E">
        <w:rPr>
          <w:lang w:val="pl-PL"/>
        </w:rPr>
        <w:t xml:space="preserve">, </w:t>
      </w:r>
      <w:r w:rsidR="0055163F" w:rsidRPr="00F9774E">
        <w:rPr>
          <w:lang w:val="pl-PL"/>
        </w:rPr>
        <w:t xml:space="preserve">które </w:t>
      </w:r>
      <w:r w:rsidRPr="00F9774E">
        <w:rPr>
          <w:lang w:val="pl-PL"/>
        </w:rPr>
        <w:t xml:space="preserve">potrzebują </w:t>
      </w:r>
      <w:r w:rsidR="009E3F3E" w:rsidRPr="009E3F3E">
        <w:rPr>
          <w:lang w:val="pl-PL"/>
        </w:rPr>
        <w:t>wspomagani</w:t>
      </w:r>
      <w:r w:rsidR="009E3F3E">
        <w:rPr>
          <w:lang w:val="pl-PL"/>
        </w:rPr>
        <w:t>a</w:t>
      </w:r>
      <w:r w:rsidRPr="00F9774E">
        <w:rPr>
          <w:lang w:val="pl-PL"/>
        </w:rPr>
        <w:t xml:space="preserve">, aby ich narządy </w:t>
      </w:r>
      <w:r w:rsidR="0055163F" w:rsidRPr="00F9774E">
        <w:rPr>
          <w:lang w:val="pl-PL"/>
        </w:rPr>
        <w:t xml:space="preserve">funkcjonowały </w:t>
      </w:r>
      <w:r w:rsidRPr="00F9774E">
        <w:rPr>
          <w:lang w:val="pl-PL"/>
        </w:rPr>
        <w:t>(</w:t>
      </w:r>
      <w:r w:rsidR="000C5365" w:rsidRPr="000C5365">
        <w:rPr>
          <w:lang w:val="pl-PL"/>
        </w:rPr>
        <w:t xml:space="preserve">wspomaganie </w:t>
      </w:r>
      <w:r w:rsidRPr="00F9774E">
        <w:rPr>
          <w:lang w:val="pl-PL"/>
        </w:rPr>
        <w:t xml:space="preserve">narządów). </w:t>
      </w:r>
      <w:r w:rsidRPr="00F9774E">
        <w:rPr>
          <w:rFonts w:cstheme="minorHAnsi"/>
          <w:lang w:val="pl-PL"/>
        </w:rPr>
        <w:t>Stany te mogą zagrażać życiu</w:t>
      </w:r>
      <w:r w:rsidR="00760444" w:rsidRPr="00F9774E">
        <w:rPr>
          <w:rFonts w:cstheme="minorHAnsi"/>
          <w:lang w:val="pl-PL"/>
        </w:rPr>
        <w:t xml:space="preserve"> i </w:t>
      </w:r>
      <w:r w:rsidRPr="00F9774E">
        <w:rPr>
          <w:rFonts w:cstheme="minorHAnsi"/>
          <w:lang w:val="pl-PL"/>
        </w:rPr>
        <w:t>są leczone</w:t>
      </w:r>
      <w:r w:rsidR="00760444" w:rsidRPr="00F9774E">
        <w:rPr>
          <w:rFonts w:cstheme="minorHAnsi"/>
          <w:lang w:val="pl-PL"/>
        </w:rPr>
        <w:t xml:space="preserve"> w </w:t>
      </w:r>
      <w:r w:rsidRPr="00F9774E">
        <w:rPr>
          <w:rFonts w:cstheme="minorHAnsi"/>
          <w:lang w:val="pl-PL"/>
        </w:rPr>
        <w:t xml:space="preserve">szpitalu, zwykle są powikłaniem innych poważnych </w:t>
      </w:r>
      <w:r w:rsidR="00F5130B" w:rsidRPr="00F9774E">
        <w:rPr>
          <w:rFonts w:cstheme="minorHAnsi"/>
          <w:lang w:val="pl-PL"/>
        </w:rPr>
        <w:t>schorzeń</w:t>
      </w:r>
      <w:r w:rsidRPr="00F9774E">
        <w:rPr>
          <w:rFonts w:cstheme="minorHAnsi"/>
          <w:lang w:val="pl-PL"/>
        </w:rPr>
        <w:t xml:space="preserve">. Nie ma sprawdzonych leków do leczenia </w:t>
      </w:r>
      <w:r w:rsidR="002F2C0F" w:rsidRPr="00F9774E">
        <w:rPr>
          <w:lang w:val="pl-PL"/>
        </w:rPr>
        <w:t>pacjentów w stanie krytycznym</w:t>
      </w:r>
      <w:r w:rsidRPr="00F9774E">
        <w:rPr>
          <w:lang w:val="pl-PL"/>
        </w:rPr>
        <w:t xml:space="preserve">, którzy potrzebują </w:t>
      </w:r>
      <w:r w:rsidR="000C5365" w:rsidRPr="000C5365">
        <w:rPr>
          <w:lang w:val="pl-PL"/>
        </w:rPr>
        <w:t>wspomagani</w:t>
      </w:r>
      <w:r w:rsidR="000C5365">
        <w:rPr>
          <w:lang w:val="pl-PL"/>
        </w:rPr>
        <w:t>a</w:t>
      </w:r>
      <w:r w:rsidR="000C5365" w:rsidRPr="000C5365">
        <w:rPr>
          <w:lang w:val="pl-PL"/>
        </w:rPr>
        <w:t xml:space="preserve"> </w:t>
      </w:r>
      <w:r w:rsidR="00F5130B" w:rsidRPr="00F9774E">
        <w:rPr>
          <w:lang w:val="pl-PL"/>
        </w:rPr>
        <w:t>narządów</w:t>
      </w:r>
      <w:r w:rsidRPr="00F9774E">
        <w:rPr>
          <w:rFonts w:cstheme="minorHAnsi"/>
          <w:lang w:val="pl-PL"/>
        </w:rPr>
        <w:t xml:space="preserve">. Odkryliśmy dwie </w:t>
      </w:r>
      <w:r w:rsidRPr="00F9774E">
        <w:rPr>
          <w:lang w:val="pl-PL"/>
        </w:rPr>
        <w:t xml:space="preserve">podgrupy </w:t>
      </w:r>
      <w:r w:rsidRPr="00F9774E">
        <w:rPr>
          <w:rFonts w:cstheme="minorHAnsi"/>
          <w:lang w:val="pl-PL"/>
        </w:rPr>
        <w:t>pacjentów, zwane „hiperzapaln</w:t>
      </w:r>
      <w:r w:rsidR="005C4A17" w:rsidRPr="00F9774E">
        <w:rPr>
          <w:rFonts w:cstheme="minorHAnsi"/>
          <w:lang w:val="pl-PL"/>
        </w:rPr>
        <w:t>ą</w:t>
      </w:r>
      <w:r w:rsidRPr="00F9774E">
        <w:rPr>
          <w:rFonts w:cstheme="minorHAnsi"/>
          <w:lang w:val="pl-PL"/>
        </w:rPr>
        <w:t>”</w:t>
      </w:r>
      <w:r w:rsidR="00760444" w:rsidRPr="00F9774E">
        <w:rPr>
          <w:rFonts w:cstheme="minorHAnsi"/>
          <w:lang w:val="pl-PL"/>
        </w:rPr>
        <w:t xml:space="preserve"> i </w:t>
      </w:r>
      <w:r w:rsidRPr="00F9774E">
        <w:rPr>
          <w:rFonts w:cstheme="minorHAnsi"/>
          <w:lang w:val="pl-PL"/>
        </w:rPr>
        <w:t>„hipozapaln</w:t>
      </w:r>
      <w:r w:rsidR="005C4A17" w:rsidRPr="00F9774E">
        <w:rPr>
          <w:rFonts w:cstheme="minorHAnsi"/>
          <w:lang w:val="pl-PL"/>
        </w:rPr>
        <w:t>ą</w:t>
      </w:r>
      <w:r w:rsidRPr="00F9774E">
        <w:rPr>
          <w:rFonts w:cstheme="minorHAnsi"/>
          <w:lang w:val="pl-PL"/>
        </w:rPr>
        <w:t>”,</w:t>
      </w:r>
      <w:r w:rsidR="00760444" w:rsidRPr="00F9774E">
        <w:rPr>
          <w:rFonts w:cstheme="minorHAnsi"/>
          <w:lang w:val="pl-PL"/>
        </w:rPr>
        <w:t xml:space="preserve"> a </w:t>
      </w:r>
      <w:r w:rsidRPr="00F9774E">
        <w:rPr>
          <w:rFonts w:cstheme="minorHAnsi"/>
          <w:lang w:val="pl-PL"/>
        </w:rPr>
        <w:t>jedna</w:t>
      </w:r>
      <w:r w:rsidR="00760444" w:rsidRPr="00F9774E">
        <w:rPr>
          <w:rFonts w:cstheme="minorHAnsi"/>
          <w:lang w:val="pl-PL"/>
        </w:rPr>
        <w:t xml:space="preserve"> z </w:t>
      </w:r>
      <w:r w:rsidRPr="00F9774E">
        <w:rPr>
          <w:rFonts w:cstheme="minorHAnsi"/>
          <w:lang w:val="pl-PL"/>
        </w:rPr>
        <w:t>nich może lepiej reagować na różne metody leczenia. Stan zapalny jest naturalnym procesem, który pomaga naszemu organizmowi zwalczać szkodliwe substancje, takie jak</w:t>
      </w:r>
      <w:r w:rsidR="00F5130B" w:rsidRPr="00F9774E">
        <w:rPr>
          <w:rFonts w:cstheme="minorHAnsi"/>
          <w:lang w:val="pl-PL"/>
        </w:rPr>
        <w:t xml:space="preserve"> te występujące w przypadku infekcji</w:t>
      </w:r>
      <w:r w:rsidRPr="00F9774E">
        <w:rPr>
          <w:rFonts w:cstheme="minorHAnsi"/>
          <w:i/>
          <w:lang w:val="pl-PL"/>
        </w:rPr>
        <w:t xml:space="preserve">. </w:t>
      </w:r>
      <w:r w:rsidRPr="00F9774E">
        <w:rPr>
          <w:rFonts w:cstheme="minorHAnsi"/>
          <w:lang w:val="pl-PL"/>
        </w:rPr>
        <w:t>W</w:t>
      </w:r>
      <w:r w:rsidR="00F5130B" w:rsidRPr="00F9774E">
        <w:rPr>
          <w:rFonts w:cstheme="minorHAnsi"/>
          <w:lang w:val="pl-PL"/>
        </w:rPr>
        <w:t> </w:t>
      </w:r>
      <w:r w:rsidR="00713727" w:rsidRPr="00F9774E">
        <w:rPr>
          <w:rFonts w:cstheme="minorHAnsi"/>
          <w:lang w:val="pl-PL"/>
        </w:rPr>
        <w:t>ramach tego badania</w:t>
      </w:r>
      <w:r w:rsidRPr="00F9774E">
        <w:rPr>
          <w:rFonts w:cstheme="minorHAnsi"/>
          <w:lang w:val="pl-PL"/>
        </w:rPr>
        <w:t xml:space="preserve"> chcemy </w:t>
      </w:r>
      <w:r w:rsidR="004D6D77" w:rsidRPr="00F9774E">
        <w:rPr>
          <w:rFonts w:cstheme="minorHAnsi"/>
          <w:lang w:val="pl-PL"/>
        </w:rPr>
        <w:t>dowiedzieć się</w:t>
      </w:r>
      <w:r w:rsidRPr="00F9774E">
        <w:rPr>
          <w:rFonts w:cstheme="minorHAnsi"/>
          <w:lang w:val="pl-PL"/>
        </w:rPr>
        <w:t>, które metody leczenia są najlepsze dla</w:t>
      </w:r>
      <w:r w:rsidR="00760444" w:rsidRPr="00F9774E">
        <w:rPr>
          <w:lang w:val="pl-PL"/>
        </w:rPr>
        <w:t xml:space="preserve"> </w:t>
      </w:r>
      <w:r w:rsidRPr="00F9774E">
        <w:rPr>
          <w:rFonts w:cstheme="minorHAnsi"/>
          <w:lang w:val="pl-PL"/>
        </w:rPr>
        <w:t>różnych podgrup pacjentów.</w:t>
      </w:r>
    </w:p>
    <w:p w14:paraId="54FBD049" w14:textId="14BF515B" w:rsidR="009964D2" w:rsidRDefault="00112A9E">
      <w:pPr>
        <w:pStyle w:val="P68B1DB1-Normal6"/>
        <w:rPr>
          <w:lang w:val="pl-PL"/>
        </w:rPr>
      </w:pPr>
      <w:r w:rsidRPr="00F9774E">
        <w:rPr>
          <w:lang w:val="pl-PL"/>
        </w:rPr>
        <w:t>Zachęcamy osoby ze wszystkich środowisk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>grup etnicznych do wzięcia udziału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badaniu.</w:t>
      </w:r>
      <w:r w:rsidR="00760444" w:rsidRPr="00F9774E">
        <w:rPr>
          <w:lang w:val="pl-PL"/>
        </w:rPr>
        <w:t xml:space="preserve"> W </w:t>
      </w:r>
      <w:r w:rsidR="00D465EC" w:rsidRPr="00F9774E">
        <w:rPr>
          <w:lang w:val="pl-PL"/>
        </w:rPr>
        <w:t>przeszłości</w:t>
      </w:r>
      <w:r w:rsidRPr="00F9774E">
        <w:rPr>
          <w:lang w:val="pl-PL"/>
        </w:rPr>
        <w:t xml:space="preserve"> osoby pochodzące </w:t>
      </w:r>
      <w:r w:rsidR="0017653D" w:rsidRPr="00F9774E">
        <w:rPr>
          <w:lang w:val="pl-PL"/>
        </w:rPr>
        <w:t xml:space="preserve">ze społeczności azjatyckich, osoby czarnoskóre i osoby będące członkami mniejszości etnicznych </w:t>
      </w:r>
      <w:r w:rsidRPr="00F9774E">
        <w:rPr>
          <w:lang w:val="pl-PL"/>
        </w:rPr>
        <w:t>oraz osoby</w:t>
      </w:r>
      <w:r w:rsidR="00760444" w:rsidRPr="00F9774E">
        <w:rPr>
          <w:lang w:val="pl-PL"/>
        </w:rPr>
        <w:t xml:space="preserve"> o </w:t>
      </w:r>
      <w:r w:rsidRPr="00F9774E">
        <w:rPr>
          <w:lang w:val="pl-PL"/>
        </w:rPr>
        <w:t xml:space="preserve">niższych dochodach nie były dobrze </w:t>
      </w:r>
      <w:r w:rsidRPr="00F9774E">
        <w:rPr>
          <w:lang w:val="pl-PL"/>
        </w:rPr>
        <w:lastRenderedPageBreak/>
        <w:t>reprezentowane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badaniach. Oznacza to, że nowe odkrycia nie pomogły wszystkim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równym stopniu.</w:t>
      </w:r>
    </w:p>
    <w:p w14:paraId="101E7994" w14:textId="0AA0D31F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 xml:space="preserve">JAKIE </w:t>
      </w:r>
      <w:r w:rsidR="00B219B1" w:rsidRPr="00F9774E">
        <w:rPr>
          <w:lang w:val="pl-PL"/>
        </w:rPr>
        <w:t xml:space="preserve">METODY LECZENIA </w:t>
      </w:r>
      <w:r w:rsidRPr="00F9774E">
        <w:rPr>
          <w:lang w:val="pl-PL"/>
        </w:rPr>
        <w:t>są testowane?</w:t>
      </w:r>
    </w:p>
    <w:p w14:paraId="153B59BD" w14:textId="7C890815" w:rsidR="009964D2" w:rsidRPr="00F9774E" w:rsidRDefault="00112A9E">
      <w:pPr>
        <w:pStyle w:val="P68B1DB1-Normal6"/>
        <w:rPr>
          <w:sz w:val="20"/>
          <w:lang w:val="pl-PL"/>
        </w:rPr>
      </w:pPr>
      <w:r w:rsidRPr="00F9774E">
        <w:rPr>
          <w:noProof/>
          <w:sz w:val="20"/>
          <w:lang w:val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0F700C4" wp14:editId="5E9BBBF3">
                <wp:simplePos x="0" y="0"/>
                <wp:positionH relativeFrom="margin">
                  <wp:posOffset>-312821</wp:posOffset>
                </wp:positionH>
                <wp:positionV relativeFrom="paragraph">
                  <wp:posOffset>962593</wp:posOffset>
                </wp:positionV>
                <wp:extent cx="6210300" cy="1365584"/>
                <wp:effectExtent l="0" t="0" r="19050" b="2540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365584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06DEE" w14:textId="34D27FFA" w:rsidR="009964D2" w:rsidRPr="00F91848" w:rsidRDefault="0006521F">
                            <w:pPr>
                              <w:pStyle w:val="P68B1DB1-Normal7"/>
                              <w:spacing w:line="240" w:lineRule="auto"/>
                              <w:jc w:val="center"/>
                              <w:rPr>
                                <w:highlight w:val="none"/>
                                <w:lang w:val="pl-PL"/>
                              </w:rPr>
                            </w:pPr>
                            <w:r w:rsidRPr="00F91848">
                              <w:rPr>
                                <w:highlight w:val="none"/>
                                <w:lang w:val="pl-PL"/>
                              </w:rPr>
                              <w:t>Simvastatin</w:t>
                            </w:r>
                          </w:p>
                          <w:p w14:paraId="2667069B" w14:textId="1BC66967" w:rsidR="009964D2" w:rsidRPr="00E356BA" w:rsidRDefault="00112A9E">
                            <w:pPr>
                              <w:pStyle w:val="P68B1DB1-Normal8"/>
                              <w:spacing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760444">
                              <w:rPr>
                                <w:lang w:val="pl-PL"/>
                              </w:rPr>
                              <w:t>Statyny są powszechnie stosowane</w:t>
                            </w:r>
                            <w:r w:rsidR="00760444">
                              <w:rPr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lang w:val="pl-PL"/>
                              </w:rPr>
                              <w:t>celu obniżenia poziomu cholesterolu</w:t>
                            </w:r>
                            <w:r w:rsidR="00760444">
                              <w:rPr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lang w:val="pl-PL"/>
                              </w:rPr>
                              <w:t>zmniejszenia ryzyka zawału serca lub udaru mózgu. Jeden</w:t>
                            </w:r>
                            <w:r w:rsidR="00760444">
                              <w:rPr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lang w:val="pl-PL"/>
                              </w:rPr>
                              <w:t xml:space="preserve">tych leków, </w:t>
                            </w:r>
                            <w:r w:rsidR="00796C35" w:rsidRPr="00F91848">
                              <w:rPr>
                                <w:lang w:val="pl-PL"/>
                              </w:rPr>
                              <w:t>simvastatin</w:t>
                            </w:r>
                            <w:r w:rsidRPr="00F91848">
                              <w:rPr>
                                <w:lang w:val="pl-PL"/>
                              </w:rPr>
                              <w:t>,</w:t>
                            </w:r>
                            <w:r w:rsidRPr="00760444">
                              <w:rPr>
                                <w:lang w:val="pl-PL"/>
                              </w:rPr>
                              <w:t xml:space="preserve"> może pomóc</w:t>
                            </w:r>
                            <w:r w:rsidR="00760444">
                              <w:rPr>
                                <w:lang w:val="pl-PL"/>
                              </w:rPr>
                              <w:t xml:space="preserve"> w </w:t>
                            </w:r>
                            <w:r w:rsidR="00BB48C3" w:rsidRPr="00BB48C3">
                              <w:rPr>
                                <w:lang w:val="pl-PL"/>
                              </w:rPr>
                              <w:t>regeneracj</w:t>
                            </w:r>
                            <w:r w:rsidR="00BB48C3">
                              <w:rPr>
                                <w:lang w:val="pl-PL"/>
                              </w:rPr>
                              <w:t xml:space="preserve">i </w:t>
                            </w:r>
                            <w:r w:rsidRPr="00760444">
                              <w:rPr>
                                <w:lang w:val="pl-PL"/>
                              </w:rPr>
                              <w:t>płuc poprzez zmniejszenie stanu zapalnego</w:t>
                            </w:r>
                            <w:r w:rsidR="00760444">
                              <w:rPr>
                                <w:lang w:val="pl-PL"/>
                              </w:rPr>
                              <w:t xml:space="preserve"> i </w:t>
                            </w:r>
                            <w:r w:rsidR="00BB48C3" w:rsidRPr="00BB48C3">
                              <w:rPr>
                                <w:lang w:val="pl-PL"/>
                              </w:rPr>
                              <w:t xml:space="preserve">regenerację </w:t>
                            </w:r>
                            <w:r w:rsidRPr="00760444">
                              <w:rPr>
                                <w:lang w:val="pl-PL"/>
                              </w:rPr>
                              <w:t>naczyń krwionośnych</w:t>
                            </w:r>
                            <w:r w:rsidR="00760444">
                              <w:rPr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lang w:val="pl-PL"/>
                              </w:rPr>
                              <w:t>płucach, dlatego może być korzystny</w:t>
                            </w:r>
                            <w:r w:rsidR="00760444">
                              <w:rPr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lang w:val="pl-PL"/>
                              </w:rPr>
                              <w:t xml:space="preserve">leczeniu </w:t>
                            </w:r>
                            <w:r w:rsidR="002F2C0F" w:rsidRPr="002F2C0F">
                              <w:rPr>
                                <w:lang w:val="pl-PL"/>
                              </w:rPr>
                              <w:t>osób dorosłych w</w:t>
                            </w:r>
                            <w:r w:rsidR="002F2C0F">
                              <w:rPr>
                                <w:lang w:val="pl-PL"/>
                              </w:rPr>
                              <w:t> </w:t>
                            </w:r>
                            <w:r w:rsidR="002F2C0F" w:rsidRPr="002F2C0F">
                              <w:rPr>
                                <w:lang w:val="pl-PL"/>
                              </w:rPr>
                              <w:t>stanie krytycznym</w:t>
                            </w:r>
                            <w:r w:rsidRPr="00760444">
                              <w:rPr>
                                <w:lang w:val="pl-PL"/>
                              </w:rPr>
                              <w:t xml:space="preserve">, </w:t>
                            </w:r>
                            <w:r w:rsidR="002F2C0F">
                              <w:rPr>
                                <w:lang w:val="pl-PL"/>
                              </w:rPr>
                              <w:t>które</w:t>
                            </w:r>
                            <w:r w:rsidR="002F2C0F" w:rsidRPr="00760444">
                              <w:rPr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lang w:val="pl-PL"/>
                              </w:rPr>
                              <w:t xml:space="preserve">potrzebują </w:t>
                            </w:r>
                            <w:r w:rsidR="009E3F3E" w:rsidRPr="009E3F3E">
                              <w:rPr>
                                <w:lang w:val="pl-PL"/>
                              </w:rPr>
                              <w:t>wspomagani</w:t>
                            </w:r>
                            <w:r w:rsidR="009E3F3E">
                              <w:rPr>
                                <w:lang w:val="pl-PL"/>
                              </w:rPr>
                              <w:t xml:space="preserve">a </w:t>
                            </w:r>
                            <w:r w:rsidRPr="00760444">
                              <w:rPr>
                                <w:lang w:val="pl-PL"/>
                              </w:rPr>
                              <w:t>narząd</w:t>
                            </w:r>
                            <w:r w:rsidR="002F2C0F">
                              <w:rPr>
                                <w:lang w:val="pl-PL"/>
                              </w:rPr>
                              <w:t>ów</w:t>
                            </w:r>
                            <w:r w:rsidRPr="00760444">
                              <w:rPr>
                                <w:lang w:val="pl-PL"/>
                              </w:rPr>
                              <w:t xml:space="preserve">. </w:t>
                            </w:r>
                            <w:r w:rsidR="008A40F4" w:rsidRPr="008A40F4">
                              <w:rPr>
                                <w:lang w:val="pl-PL"/>
                              </w:rPr>
                              <w:t>Będzie on podawany przez okres do 28 dni lub do momentu opuszczenia OIT-u.</w:t>
                            </w:r>
                          </w:p>
                          <w:p w14:paraId="4646D782" w14:textId="77777777" w:rsidR="009964D2" w:rsidRPr="00E356BA" w:rsidRDefault="009964D2">
                            <w:pPr>
                              <w:jc w:val="center"/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F700C4" id="Rectangle: Rounded Corners 6" o:spid="_x0000_s1029" style="position:absolute;margin-left:-24.65pt;margin-top:75.8pt;width:489pt;height:107.55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" fillcolor="#f7e09d [2894]" strokecolor="#f0a22e [3204]" strokeweight="2pt">
                <v:textbox>
                  <w:txbxContent>
                    <w:p w14:paraId="7AB06DEE" w14:textId="34D27FFA" w:rsidR="009964D2" w:rsidRPr="00F91848" w:rsidRDefault="0006521F">
                      <w:pPr>
                        <w:pStyle w:val="P68B1DB1-Normal7"/>
                        <w:spacing w:line="240" w:lineRule="auto"/>
                        <w:jc w:val="center"/>
                        <w:rPr>
                          <w:highlight w:val="none"/>
                          <w:lang w:val="pl-PL"/>
                        </w:rPr>
                      </w:pPr>
                      <w:r w:rsidRPr="00F91848">
                        <w:rPr>
                          <w:highlight w:val="none"/>
                          <w:lang w:val="pl-PL"/>
                        </w:rPr>
                        <w:t>Simvastatin</w:t>
                      </w:r>
                    </w:p>
                    <w:p w14:paraId="2667069B" w14:textId="1BC66967" w:rsidR="009964D2" w:rsidRPr="00E356BA" w:rsidRDefault="00112A9E">
                      <w:pPr>
                        <w:pStyle w:val="P68B1DB1-Normal8"/>
                        <w:spacing w:line="240" w:lineRule="auto"/>
                        <w:jc w:val="both"/>
                        <w:rPr>
                          <w:lang w:val="pl-PL"/>
                        </w:rPr>
                      </w:pPr>
                      <w:r w:rsidRPr="00760444">
                        <w:rPr>
                          <w:lang w:val="pl-PL"/>
                        </w:rPr>
                        <w:t>Statyny są powszechnie stosowane</w:t>
                      </w:r>
                      <w:r w:rsidR="00760444">
                        <w:rPr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lang w:val="pl-PL"/>
                        </w:rPr>
                        <w:t>celu obniżenia poziomu cholesterolu</w:t>
                      </w:r>
                      <w:r w:rsidR="00760444">
                        <w:rPr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lang w:val="pl-PL"/>
                        </w:rPr>
                        <w:t>zmniejszenia ryzyka zawału serca lub udaru mózgu. Jeden</w:t>
                      </w:r>
                      <w:r w:rsidR="00760444">
                        <w:rPr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lang w:val="pl-PL"/>
                        </w:rPr>
                        <w:t xml:space="preserve">tych leków, </w:t>
                      </w:r>
                      <w:r w:rsidR="00796C35" w:rsidRPr="00F91848">
                        <w:rPr>
                          <w:lang w:val="pl-PL"/>
                        </w:rPr>
                        <w:t>simvastatin</w:t>
                      </w:r>
                      <w:r w:rsidRPr="00F91848">
                        <w:rPr>
                          <w:lang w:val="pl-PL"/>
                        </w:rPr>
                        <w:t>,</w:t>
                      </w:r>
                      <w:r w:rsidRPr="00760444">
                        <w:rPr>
                          <w:lang w:val="pl-PL"/>
                        </w:rPr>
                        <w:t xml:space="preserve"> może pomóc</w:t>
                      </w:r>
                      <w:r w:rsidR="00760444">
                        <w:rPr>
                          <w:lang w:val="pl-PL"/>
                        </w:rPr>
                        <w:t xml:space="preserve"> w </w:t>
                      </w:r>
                      <w:r w:rsidR="00BB48C3" w:rsidRPr="00BB48C3">
                        <w:rPr>
                          <w:lang w:val="pl-PL"/>
                        </w:rPr>
                        <w:t>regeneracj</w:t>
                      </w:r>
                      <w:r w:rsidR="00BB48C3">
                        <w:rPr>
                          <w:lang w:val="pl-PL"/>
                        </w:rPr>
                        <w:t xml:space="preserve">i </w:t>
                      </w:r>
                      <w:r w:rsidRPr="00760444">
                        <w:rPr>
                          <w:lang w:val="pl-PL"/>
                        </w:rPr>
                        <w:t>płuc poprzez zmniejszenie stanu zapalnego</w:t>
                      </w:r>
                      <w:r w:rsidR="00760444">
                        <w:rPr>
                          <w:lang w:val="pl-PL"/>
                        </w:rPr>
                        <w:t xml:space="preserve"> i </w:t>
                      </w:r>
                      <w:r w:rsidR="00BB48C3" w:rsidRPr="00BB48C3">
                        <w:rPr>
                          <w:lang w:val="pl-PL"/>
                        </w:rPr>
                        <w:t xml:space="preserve">regenerację </w:t>
                      </w:r>
                      <w:r w:rsidRPr="00760444">
                        <w:rPr>
                          <w:lang w:val="pl-PL"/>
                        </w:rPr>
                        <w:t>naczyń krwionośnych</w:t>
                      </w:r>
                      <w:r w:rsidR="00760444">
                        <w:rPr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lang w:val="pl-PL"/>
                        </w:rPr>
                        <w:t>płucach, dlatego może być korzystny</w:t>
                      </w:r>
                      <w:r w:rsidR="00760444">
                        <w:rPr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lang w:val="pl-PL"/>
                        </w:rPr>
                        <w:t xml:space="preserve">leczeniu </w:t>
                      </w:r>
                      <w:r w:rsidR="002F2C0F" w:rsidRPr="002F2C0F">
                        <w:rPr>
                          <w:lang w:val="pl-PL"/>
                        </w:rPr>
                        <w:t>osób dorosłych w</w:t>
                      </w:r>
                      <w:r w:rsidR="002F2C0F">
                        <w:rPr>
                          <w:lang w:val="pl-PL"/>
                        </w:rPr>
                        <w:t> </w:t>
                      </w:r>
                      <w:r w:rsidR="002F2C0F" w:rsidRPr="002F2C0F">
                        <w:rPr>
                          <w:lang w:val="pl-PL"/>
                        </w:rPr>
                        <w:t>stanie krytycznym</w:t>
                      </w:r>
                      <w:r w:rsidRPr="00760444">
                        <w:rPr>
                          <w:lang w:val="pl-PL"/>
                        </w:rPr>
                        <w:t xml:space="preserve">, </w:t>
                      </w:r>
                      <w:r w:rsidR="002F2C0F">
                        <w:rPr>
                          <w:lang w:val="pl-PL"/>
                        </w:rPr>
                        <w:t>które</w:t>
                      </w:r>
                      <w:r w:rsidR="002F2C0F" w:rsidRPr="00760444">
                        <w:rPr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lang w:val="pl-PL"/>
                        </w:rPr>
                        <w:t xml:space="preserve">potrzebują </w:t>
                      </w:r>
                      <w:r w:rsidR="009E3F3E" w:rsidRPr="009E3F3E">
                        <w:rPr>
                          <w:lang w:val="pl-PL"/>
                        </w:rPr>
                        <w:t>wspomagani</w:t>
                      </w:r>
                      <w:r w:rsidR="009E3F3E">
                        <w:rPr>
                          <w:lang w:val="pl-PL"/>
                        </w:rPr>
                        <w:t xml:space="preserve">a </w:t>
                      </w:r>
                      <w:r w:rsidRPr="00760444">
                        <w:rPr>
                          <w:lang w:val="pl-PL"/>
                        </w:rPr>
                        <w:t>narząd</w:t>
                      </w:r>
                      <w:r w:rsidR="002F2C0F">
                        <w:rPr>
                          <w:lang w:val="pl-PL"/>
                        </w:rPr>
                        <w:t>ów</w:t>
                      </w:r>
                      <w:r w:rsidRPr="00760444">
                        <w:rPr>
                          <w:lang w:val="pl-PL"/>
                        </w:rPr>
                        <w:t xml:space="preserve">. </w:t>
                      </w:r>
                      <w:r w:rsidR="008A40F4" w:rsidRPr="008A40F4">
                        <w:rPr>
                          <w:lang w:val="pl-PL"/>
                        </w:rPr>
                        <w:t>Będzie on podawany przez okres do 28 dni lub do momentu opuszczenia OIT-u.</w:t>
                      </w:r>
                    </w:p>
                    <w:p w14:paraId="4646D782" w14:textId="77777777" w:rsidR="009964D2" w:rsidRPr="00E356BA" w:rsidRDefault="009964D2">
                      <w:pPr>
                        <w:jc w:val="center"/>
                        <w:rPr>
                          <w:lang w:val="pl-P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F9774E">
        <w:rPr>
          <w:sz w:val="20"/>
          <w:lang w:val="pl-PL"/>
        </w:rPr>
        <w:t xml:space="preserve">Testujemy </w:t>
      </w:r>
      <w:r w:rsidR="004530E3" w:rsidRPr="00F9774E">
        <w:rPr>
          <w:sz w:val="20"/>
          <w:lang w:val="pl-PL"/>
        </w:rPr>
        <w:t xml:space="preserve">metody leczenia </w:t>
      </w:r>
      <w:r w:rsidRPr="00F9774E">
        <w:rPr>
          <w:sz w:val="20"/>
          <w:lang w:val="pl-PL"/>
        </w:rPr>
        <w:t xml:space="preserve">u pacjentów, którzy zostali przyjęci na </w:t>
      </w:r>
      <w:r w:rsidR="004530E3" w:rsidRPr="00F9774E">
        <w:rPr>
          <w:sz w:val="20"/>
          <w:lang w:val="pl-PL"/>
        </w:rPr>
        <w:t>OIT</w:t>
      </w:r>
      <w:r w:rsidRPr="00F9774E">
        <w:rPr>
          <w:sz w:val="20"/>
          <w:lang w:val="pl-PL"/>
        </w:rPr>
        <w:t xml:space="preserve">. </w:t>
      </w:r>
      <w:r w:rsidR="004530E3" w:rsidRPr="00F9774E">
        <w:rPr>
          <w:sz w:val="20"/>
          <w:lang w:val="pl-PL"/>
        </w:rPr>
        <w:t xml:space="preserve">Leczenie z zastosowaniem leków </w:t>
      </w:r>
      <w:r w:rsidR="004530E3" w:rsidRPr="00F91848">
        <w:rPr>
          <w:sz w:val="20"/>
          <w:lang w:val="pl-PL"/>
        </w:rPr>
        <w:t xml:space="preserve">Simvastatin i Baricitinib </w:t>
      </w:r>
      <w:r w:rsidRPr="00F91848">
        <w:rPr>
          <w:sz w:val="20"/>
          <w:lang w:val="pl-PL"/>
        </w:rPr>
        <w:t>jest</w:t>
      </w:r>
      <w:r w:rsidRPr="00F9774E">
        <w:rPr>
          <w:sz w:val="20"/>
          <w:lang w:val="pl-PL"/>
        </w:rPr>
        <w:t xml:space="preserve"> porównywane ze zwykłym leczeniem osób dorosłych</w:t>
      </w:r>
      <w:r w:rsidR="00760444" w:rsidRPr="00F9774E">
        <w:rPr>
          <w:sz w:val="20"/>
          <w:lang w:val="pl-PL"/>
        </w:rPr>
        <w:t xml:space="preserve"> w </w:t>
      </w:r>
      <w:r w:rsidRPr="00F9774E">
        <w:rPr>
          <w:sz w:val="20"/>
          <w:lang w:val="pl-PL"/>
        </w:rPr>
        <w:t xml:space="preserve">stanie krytycznym, które potrzebują </w:t>
      </w:r>
      <w:r w:rsidR="000C5365" w:rsidRPr="000C5365">
        <w:rPr>
          <w:sz w:val="20"/>
          <w:lang w:val="pl-PL"/>
        </w:rPr>
        <w:t>wspomagani</w:t>
      </w:r>
      <w:r w:rsidR="000C5365">
        <w:rPr>
          <w:sz w:val="20"/>
          <w:lang w:val="pl-PL"/>
        </w:rPr>
        <w:t>a</w:t>
      </w:r>
      <w:r w:rsidR="000C5365" w:rsidRPr="000C5365">
        <w:rPr>
          <w:sz w:val="20"/>
          <w:lang w:val="pl-PL"/>
        </w:rPr>
        <w:t xml:space="preserve"> </w:t>
      </w:r>
      <w:r w:rsidRPr="00F9774E">
        <w:rPr>
          <w:sz w:val="20"/>
          <w:lang w:val="pl-PL"/>
        </w:rPr>
        <w:t>narząd</w:t>
      </w:r>
      <w:r w:rsidR="007E1070" w:rsidRPr="00F9774E">
        <w:rPr>
          <w:sz w:val="20"/>
          <w:lang w:val="pl-PL"/>
        </w:rPr>
        <w:t>ów.</w:t>
      </w:r>
      <w:r w:rsidRPr="00F9774E">
        <w:rPr>
          <w:sz w:val="20"/>
          <w:lang w:val="pl-PL"/>
        </w:rPr>
        <w:t xml:space="preserve"> </w:t>
      </w:r>
      <w:r w:rsidR="00A6523B" w:rsidRPr="00F9774E">
        <w:rPr>
          <w:sz w:val="20"/>
          <w:lang w:val="pl-PL"/>
        </w:rPr>
        <w:t>Jeśli p</w:t>
      </w:r>
      <w:r w:rsidRPr="00F9774E">
        <w:rPr>
          <w:sz w:val="20"/>
          <w:lang w:val="pl-PL"/>
        </w:rPr>
        <w:t xml:space="preserve">acjent </w:t>
      </w:r>
      <w:r w:rsidR="00A6523B" w:rsidRPr="00F9774E">
        <w:rPr>
          <w:sz w:val="20"/>
          <w:lang w:val="pl-PL"/>
        </w:rPr>
        <w:t xml:space="preserve">zdecyduje się na udział, </w:t>
      </w:r>
      <w:r w:rsidRPr="00F9774E">
        <w:rPr>
          <w:sz w:val="20"/>
          <w:lang w:val="pl-PL"/>
        </w:rPr>
        <w:t>otrzyma jed</w:t>
      </w:r>
      <w:r w:rsidR="00AC7A7F" w:rsidRPr="00F9774E">
        <w:rPr>
          <w:sz w:val="20"/>
          <w:lang w:val="pl-PL"/>
        </w:rPr>
        <w:t>en</w:t>
      </w:r>
      <w:r w:rsidR="00760444" w:rsidRPr="00F9774E">
        <w:rPr>
          <w:sz w:val="20"/>
          <w:lang w:val="pl-PL"/>
        </w:rPr>
        <w:t xml:space="preserve"> z </w:t>
      </w:r>
      <w:r w:rsidRPr="00F9774E">
        <w:rPr>
          <w:sz w:val="20"/>
          <w:lang w:val="pl-PL"/>
        </w:rPr>
        <w:t xml:space="preserve">poniższych </w:t>
      </w:r>
      <w:r w:rsidR="00AC7A7F" w:rsidRPr="00F9774E">
        <w:rPr>
          <w:sz w:val="20"/>
          <w:lang w:val="pl-PL"/>
        </w:rPr>
        <w:t xml:space="preserve">leków </w:t>
      </w:r>
      <w:r w:rsidRPr="00F9774E">
        <w:rPr>
          <w:sz w:val="20"/>
          <w:lang w:val="pl-PL"/>
        </w:rPr>
        <w:t xml:space="preserve">lub </w:t>
      </w:r>
      <w:r w:rsidR="00AC7A7F" w:rsidRPr="00F9774E">
        <w:rPr>
          <w:sz w:val="20"/>
          <w:lang w:val="pl-PL"/>
        </w:rPr>
        <w:t>zostanie poddany standardowemu leczeniu</w:t>
      </w:r>
      <w:r w:rsidRPr="00F9774E">
        <w:rPr>
          <w:sz w:val="20"/>
          <w:lang w:val="pl-PL"/>
        </w:rPr>
        <w:t>. Więcej informacji na temat leczenia</w:t>
      </w:r>
      <w:r w:rsidR="00760444" w:rsidRPr="00F9774E">
        <w:rPr>
          <w:sz w:val="20"/>
          <w:lang w:val="pl-PL"/>
        </w:rPr>
        <w:t xml:space="preserve"> w </w:t>
      </w:r>
      <w:r w:rsidRPr="00F9774E">
        <w:rPr>
          <w:sz w:val="20"/>
          <w:lang w:val="pl-PL"/>
        </w:rPr>
        <w:t>ramach tego badania podano poniżej:</w:t>
      </w:r>
    </w:p>
    <w:p w14:paraId="5C240DFE" w14:textId="0AE26BAC" w:rsidR="009964D2" w:rsidRPr="00F9774E" w:rsidRDefault="009964D2">
      <w:pPr>
        <w:rPr>
          <w:lang w:val="pl-PL"/>
        </w:rPr>
      </w:pPr>
    </w:p>
    <w:p w14:paraId="38C82C71" w14:textId="767E1A0E" w:rsidR="009964D2" w:rsidRPr="00F9774E" w:rsidRDefault="009964D2">
      <w:pPr>
        <w:rPr>
          <w:lang w:val="pl-PL"/>
        </w:rPr>
      </w:pPr>
    </w:p>
    <w:p w14:paraId="1348A5A4" w14:textId="5EF9DEAE" w:rsidR="009964D2" w:rsidRPr="00F9774E" w:rsidRDefault="009964D2">
      <w:pPr>
        <w:rPr>
          <w:lang w:val="pl-PL"/>
        </w:rPr>
      </w:pPr>
    </w:p>
    <w:p w14:paraId="26C0325B" w14:textId="06AE7F89" w:rsidR="009964D2" w:rsidRPr="00F9774E" w:rsidRDefault="009964D2">
      <w:pPr>
        <w:pStyle w:val="P68B1DB1-Normal6"/>
        <w:rPr>
          <w:lang w:val="pl-PL"/>
        </w:rPr>
      </w:pPr>
    </w:p>
    <w:p w14:paraId="60D044D3" w14:textId="6F5F5B8C" w:rsidR="009964D2" w:rsidRPr="00F9774E" w:rsidRDefault="00CD2E99">
      <w:pPr>
        <w:rPr>
          <w:lang w:val="pl-PL"/>
        </w:rPr>
      </w:pPr>
      <w:r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B10273" wp14:editId="67E5B11A">
                <wp:simplePos x="0" y="0"/>
                <wp:positionH relativeFrom="margin">
                  <wp:posOffset>-317169</wp:posOffset>
                </wp:positionH>
                <wp:positionV relativeFrom="paragraph">
                  <wp:posOffset>77470</wp:posOffset>
                </wp:positionV>
                <wp:extent cx="6207760" cy="1076325"/>
                <wp:effectExtent l="0" t="0" r="21590" b="28575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7760" cy="107632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6CBAD3" w14:textId="4D40F2A5" w:rsidR="009964D2" w:rsidRPr="00F91848" w:rsidRDefault="0045719D">
                            <w:pPr>
                              <w:pStyle w:val="P68B1DB1-Normal7"/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  <w:highlight w:val="none"/>
                                <w:lang w:val="pl-PL"/>
                              </w:rPr>
                            </w:pPr>
                            <w:r w:rsidRPr="00F91848">
                              <w:rPr>
                                <w:highlight w:val="none"/>
                                <w:lang w:val="pl-PL"/>
                              </w:rPr>
                              <w:t>Baricitinib</w:t>
                            </w:r>
                          </w:p>
                          <w:p w14:paraId="49D3D713" w14:textId="1AA75258" w:rsidR="009964D2" w:rsidRPr="00351E48" w:rsidRDefault="0045719D">
                            <w:pPr>
                              <w:pStyle w:val="P68B1DB1-Normal8"/>
                              <w:spacing w:line="240" w:lineRule="auto"/>
                              <w:jc w:val="both"/>
                              <w:rPr>
                                <w:lang w:val="pl-PL"/>
                              </w:rPr>
                            </w:pPr>
                            <w:r w:rsidRPr="00F91848">
                              <w:rPr>
                                <w:lang w:val="pl-PL"/>
                              </w:rPr>
                              <w:t>Baricitinib jest lekiem stosowanym</w:t>
                            </w:r>
                            <w:r w:rsidR="00760444" w:rsidRPr="00F91848">
                              <w:rPr>
                                <w:lang w:val="pl-PL"/>
                              </w:rPr>
                              <w:t xml:space="preserve"> w </w:t>
                            </w:r>
                            <w:r w:rsidRPr="00F91848">
                              <w:rPr>
                                <w:lang w:val="pl-PL"/>
                              </w:rPr>
                              <w:t>leczeniu zapalenia stawów. Zmniejsza obrzęk,</w:t>
                            </w:r>
                            <w:r w:rsidR="00760444" w:rsidRPr="00F91848">
                              <w:rPr>
                                <w:lang w:val="pl-PL"/>
                              </w:rPr>
                              <w:t xml:space="preserve"> a </w:t>
                            </w:r>
                            <w:r w:rsidRPr="00F91848">
                              <w:rPr>
                                <w:lang w:val="pl-PL"/>
                              </w:rPr>
                              <w:t>także może pomóc</w:t>
                            </w:r>
                            <w:r w:rsidR="00760444" w:rsidRPr="00F91848">
                              <w:rPr>
                                <w:lang w:val="pl-PL"/>
                              </w:rPr>
                              <w:t xml:space="preserve"> w </w:t>
                            </w:r>
                            <w:r w:rsidR="006267D3" w:rsidRPr="00F91848">
                              <w:rPr>
                                <w:lang w:val="pl-PL"/>
                              </w:rPr>
                              <w:t xml:space="preserve">regeneracji </w:t>
                            </w:r>
                            <w:r w:rsidRPr="00F91848">
                              <w:rPr>
                                <w:lang w:val="pl-PL"/>
                              </w:rPr>
                              <w:t>płuc poprzez zmniejszenie</w:t>
                            </w:r>
                            <w:r w:rsidRPr="00540E9D">
                              <w:rPr>
                                <w:lang w:val="pl-PL"/>
                              </w:rPr>
                              <w:t xml:space="preserve"> stanu zapalnego. </w:t>
                            </w:r>
                            <w:bookmarkStart w:id="0" w:name="_Hlk210320463"/>
                            <w:r w:rsidR="00351E48" w:rsidRPr="00351E48">
                              <w:rPr>
                                <w:lang w:val="pl-PL"/>
                              </w:rPr>
                              <w:t>Będzie on podawany przez 10 dni lub do momentu opuszczenia OIT-u.</w:t>
                            </w:r>
                            <w:bookmarkEnd w:id="0"/>
                          </w:p>
                          <w:p w14:paraId="07E51FE4" w14:textId="77777777" w:rsidR="009964D2" w:rsidRPr="00351E48" w:rsidRDefault="009964D2">
                            <w:pPr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8192831" w14:textId="77777777" w:rsidR="009964D2" w:rsidRPr="00351E48" w:rsidRDefault="009964D2">
                            <w:pPr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712FD1E" w14:textId="77777777" w:rsidR="009964D2" w:rsidRPr="00351E48" w:rsidRDefault="009964D2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F4D8AEE" w14:textId="77777777" w:rsidR="009964D2" w:rsidRPr="00351E48" w:rsidRDefault="009964D2">
                            <w:pPr>
                              <w:jc w:val="center"/>
                              <w:rPr>
                                <w:rFonts w:cstheme="minorHAnsi"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983992A" w14:textId="77777777" w:rsidR="009964D2" w:rsidRPr="00351E48" w:rsidRDefault="009964D2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0273" id="_x0000_s1030" style="position:absolute;margin-left:-24.95pt;margin-top:6.1pt;width:488.8pt;height:84.7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" fillcolor="#f7e09d [2894]" strokecolor="#f0a22e [3204]" strokeweight="2pt">
                <v:textbox>
                  <w:txbxContent>
                    <w:p w14:paraId="686CBAD3" w14:textId="4D40F2A5" w:rsidR="009964D2" w:rsidRPr="00F91848" w:rsidRDefault="0045719D">
                      <w:pPr>
                        <w:pStyle w:val="P68B1DB1-Normal7"/>
                        <w:spacing w:line="240" w:lineRule="auto"/>
                        <w:jc w:val="center"/>
                        <w:rPr>
                          <w:sz w:val="18"/>
                          <w:szCs w:val="18"/>
                          <w:highlight w:val="none"/>
                          <w:lang w:val="pl-PL"/>
                        </w:rPr>
                      </w:pPr>
                      <w:r w:rsidRPr="00F91848">
                        <w:rPr>
                          <w:highlight w:val="none"/>
                          <w:lang w:val="pl-PL"/>
                        </w:rPr>
                        <w:t>Baricitinib</w:t>
                      </w:r>
                    </w:p>
                    <w:p w14:paraId="49D3D713" w14:textId="1AA75258" w:rsidR="009964D2" w:rsidRPr="00351E48" w:rsidRDefault="0045719D">
                      <w:pPr>
                        <w:pStyle w:val="P68B1DB1-Normal8"/>
                        <w:spacing w:line="240" w:lineRule="auto"/>
                        <w:jc w:val="both"/>
                        <w:rPr>
                          <w:lang w:val="pl-PL"/>
                        </w:rPr>
                      </w:pPr>
                      <w:r w:rsidRPr="00F91848">
                        <w:rPr>
                          <w:lang w:val="pl-PL"/>
                        </w:rPr>
                        <w:t>Baricitinib jest lekiem stosowanym</w:t>
                      </w:r>
                      <w:r w:rsidR="00760444" w:rsidRPr="00F91848">
                        <w:rPr>
                          <w:lang w:val="pl-PL"/>
                        </w:rPr>
                        <w:t xml:space="preserve"> w </w:t>
                      </w:r>
                      <w:r w:rsidRPr="00F91848">
                        <w:rPr>
                          <w:lang w:val="pl-PL"/>
                        </w:rPr>
                        <w:t>leczeniu zapalenia stawów. Zmniejsza obrzęk,</w:t>
                      </w:r>
                      <w:r w:rsidR="00760444" w:rsidRPr="00F91848">
                        <w:rPr>
                          <w:lang w:val="pl-PL"/>
                        </w:rPr>
                        <w:t xml:space="preserve"> a </w:t>
                      </w:r>
                      <w:r w:rsidRPr="00F91848">
                        <w:rPr>
                          <w:lang w:val="pl-PL"/>
                        </w:rPr>
                        <w:t>także może pomóc</w:t>
                      </w:r>
                      <w:r w:rsidR="00760444" w:rsidRPr="00F91848">
                        <w:rPr>
                          <w:lang w:val="pl-PL"/>
                        </w:rPr>
                        <w:t xml:space="preserve"> w </w:t>
                      </w:r>
                      <w:r w:rsidR="006267D3" w:rsidRPr="00F91848">
                        <w:rPr>
                          <w:lang w:val="pl-PL"/>
                        </w:rPr>
                        <w:t xml:space="preserve">regeneracji </w:t>
                      </w:r>
                      <w:r w:rsidRPr="00F91848">
                        <w:rPr>
                          <w:lang w:val="pl-PL"/>
                        </w:rPr>
                        <w:t>płuc poprzez zmniejszenie</w:t>
                      </w:r>
                      <w:r w:rsidRPr="00540E9D">
                        <w:rPr>
                          <w:lang w:val="pl-PL"/>
                        </w:rPr>
                        <w:t xml:space="preserve"> stanu zapalnego. </w:t>
                      </w:r>
                      <w:bookmarkStart w:id="1" w:name="_Hlk210320463"/>
                      <w:r w:rsidR="00351E48" w:rsidRPr="00351E48">
                        <w:rPr>
                          <w:lang w:val="pl-PL"/>
                        </w:rPr>
                        <w:t>Będzie on podawany przez 10 dni lub do momentu opuszczenia OIT-u.</w:t>
                      </w:r>
                      <w:bookmarkEnd w:id="1"/>
                    </w:p>
                    <w:p w14:paraId="07E51FE4" w14:textId="77777777" w:rsidR="009964D2" w:rsidRPr="00351E48" w:rsidRDefault="009964D2">
                      <w:pPr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  <w:lang w:val="pl-PL"/>
                        </w:rPr>
                      </w:pPr>
                    </w:p>
                    <w:p w14:paraId="58192831" w14:textId="77777777" w:rsidR="009964D2" w:rsidRPr="00351E48" w:rsidRDefault="009964D2">
                      <w:pPr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  <w:lang w:val="pl-PL"/>
                        </w:rPr>
                      </w:pPr>
                    </w:p>
                    <w:p w14:paraId="4712FD1E" w14:textId="77777777" w:rsidR="009964D2" w:rsidRPr="00351E48" w:rsidRDefault="009964D2">
                      <w:pPr>
                        <w:jc w:val="center"/>
                        <w:rPr>
                          <w:rFonts w:cstheme="minorHAnsi"/>
                          <w:sz w:val="18"/>
                          <w:szCs w:val="18"/>
                          <w:lang w:val="pl-PL"/>
                        </w:rPr>
                      </w:pPr>
                    </w:p>
                    <w:p w14:paraId="6F4D8AEE" w14:textId="77777777" w:rsidR="009964D2" w:rsidRPr="00351E48" w:rsidRDefault="009964D2">
                      <w:pPr>
                        <w:jc w:val="center"/>
                        <w:rPr>
                          <w:rFonts w:cstheme="minorHAnsi"/>
                          <w:sz w:val="18"/>
                          <w:szCs w:val="18"/>
                          <w:lang w:val="pl-PL"/>
                        </w:rPr>
                      </w:pPr>
                    </w:p>
                    <w:p w14:paraId="4983992A" w14:textId="77777777" w:rsidR="009964D2" w:rsidRPr="00351E48" w:rsidRDefault="009964D2">
                      <w:pPr>
                        <w:jc w:val="center"/>
                        <w:rPr>
                          <w:sz w:val="18"/>
                          <w:szCs w:val="18"/>
                          <w:lang w:val="pl-P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9E140A2" w14:textId="447E5BC4" w:rsidR="009964D2" w:rsidRPr="00F9774E" w:rsidRDefault="009964D2">
      <w:pPr>
        <w:rPr>
          <w:lang w:val="pl-PL"/>
        </w:rPr>
      </w:pPr>
    </w:p>
    <w:p w14:paraId="5354F376" w14:textId="1FB43334" w:rsidR="009964D2" w:rsidRPr="00F9774E" w:rsidRDefault="009964D2">
      <w:pPr>
        <w:jc w:val="both"/>
        <w:rPr>
          <w:lang w:val="pl-PL"/>
        </w:rPr>
      </w:pPr>
    </w:p>
    <w:p w14:paraId="44F439B0" w14:textId="2D2D20C5" w:rsidR="007A41D8" w:rsidRDefault="00CD2E99">
      <w:pPr>
        <w:rPr>
          <w:lang w:val="pl-PL"/>
        </w:rPr>
      </w:pPr>
      <w:r w:rsidRPr="00F9774E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0A7EFF58" wp14:editId="03664447">
                <wp:simplePos x="0" y="0"/>
                <wp:positionH relativeFrom="column">
                  <wp:posOffset>-294198</wp:posOffset>
                </wp:positionH>
                <wp:positionV relativeFrom="paragraph">
                  <wp:posOffset>328875</wp:posOffset>
                </wp:positionV>
                <wp:extent cx="6178550" cy="558892"/>
                <wp:effectExtent l="0" t="0" r="0" b="0"/>
                <wp:wrapNone/>
                <wp:docPr id="181523233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8550" cy="558892"/>
                          <a:chOff x="206632" y="-1426178"/>
                          <a:chExt cx="6146305" cy="792000"/>
                        </a:xfrm>
                      </wpg:grpSpPr>
                      <wps:wsp>
                        <wps:cNvPr id="1785888407" name="Rectangle: Rounded Corners 1"/>
                        <wps:cNvSpPr/>
                        <wps:spPr>
                          <a:xfrm>
                            <a:off x="206632" y="-1426178"/>
                            <a:ext cx="6146305" cy="792000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D01C31" w14:textId="4308AE77" w:rsidR="009964D2" w:rsidRPr="00760444" w:rsidRDefault="008F71AE">
                              <w:pPr>
                                <w:pStyle w:val="P68B1DB1-Normal9"/>
                                <w:jc w:val="right"/>
                                <w:rPr>
                                  <w:lang w:val="pl-PL"/>
                                </w:rPr>
                              </w:pPr>
                              <w:r w:rsidRPr="008F71AE">
                                <w:rPr>
                                  <w:lang w:val="pl-PL"/>
                                </w:rPr>
                                <w:t xml:space="preserve">      </w:t>
                              </w:r>
                              <w:r>
                                <w:rPr>
                                  <w:lang w:val="pl-PL"/>
                                </w:rPr>
                                <w:t xml:space="preserve">  </w:t>
                              </w:r>
                              <w:r w:rsidRPr="00760444">
                                <w:rPr>
                                  <w:lang w:val="pl-PL"/>
                                </w:rPr>
                                <w:t xml:space="preserve">Obydwa </w:t>
                              </w:r>
                              <w:r w:rsidR="006267D3">
                                <w:rPr>
                                  <w:lang w:val="pl-PL"/>
                                </w:rPr>
                                <w:t>leki</w:t>
                              </w:r>
                              <w:r w:rsidR="006267D3" w:rsidRPr="00760444">
                                <w:rPr>
                                  <w:lang w:val="pl-PL"/>
                                </w:rPr>
                                <w:t xml:space="preserve"> </w:t>
                              </w:r>
                              <w:r w:rsidRPr="00760444">
                                <w:rPr>
                                  <w:lang w:val="pl-PL"/>
                                </w:rPr>
                                <w:t>podawane są</w:t>
                              </w:r>
                              <w:r w:rsidR="00760444">
                                <w:rPr>
                                  <w:lang w:val="pl-PL"/>
                                </w:rPr>
                                <w:t xml:space="preserve"> w </w:t>
                              </w:r>
                              <w:r w:rsidRPr="00760444">
                                <w:rPr>
                                  <w:lang w:val="pl-PL"/>
                                </w:rPr>
                                <w:t xml:space="preserve">postaci tabletek do połykania. Jeśli </w:t>
                              </w:r>
                              <w:r w:rsidR="001927F3">
                                <w:rPr>
                                  <w:lang w:val="pl-PL"/>
                                </w:rPr>
                                <w:t xml:space="preserve">pacjent nie jest </w:t>
                              </w:r>
                              <w:r w:rsidR="00760444">
                                <w:rPr>
                                  <w:lang w:val="pl-PL"/>
                                </w:rPr>
                                <w:t>w </w:t>
                              </w:r>
                              <w:r w:rsidRPr="00760444">
                                <w:rPr>
                                  <w:lang w:val="pl-PL"/>
                                </w:rPr>
                                <w:t xml:space="preserve">stanie przełykać, </w:t>
                              </w:r>
                              <w:r w:rsidR="0014428F">
                                <w:rPr>
                                  <w:lang w:val="pl-PL"/>
                                </w:rPr>
                                <w:t xml:space="preserve">lek </w:t>
                              </w:r>
                              <w:r w:rsidRPr="00760444">
                                <w:rPr>
                                  <w:lang w:val="pl-PL"/>
                                </w:rPr>
                                <w:t xml:space="preserve">zostanie podany przez </w:t>
                              </w:r>
                              <w:r w:rsidR="0014428F">
                                <w:rPr>
                                  <w:lang w:val="pl-PL"/>
                                </w:rPr>
                                <w:t>sondę</w:t>
                              </w:r>
                              <w:r w:rsidRPr="00760444">
                                <w:rPr>
                                  <w:lang w:val="pl-PL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6606822" name="Picture 10" descr="A white pill in a blue circle  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2239" y="-1224471"/>
                            <a:ext cx="371215" cy="4036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EFF58" id="Group 1" o:spid="_x0000_s1031" style="position:absolute;margin-left:-23.15pt;margin-top:25.9pt;width:486.5pt;height:44pt;z-index:251658255;mso-width-relative:margin;mso-height-relative:margin" coordorigin="2066,-14261" coordsize="61463,7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">
                <v:roundrect id="Rectangle: Rounded Corners 1" o:spid="_x0000_s1032" style="position:absolute;left:2066;top:-14261;width:61463;height:79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" fillcolor="#f0a22e [3204]" stroked="f" strokeweight="2pt">
                  <v:textbox>
                    <w:txbxContent>
                      <w:p w14:paraId="23D01C31" w14:textId="4308AE77" w:rsidR="009964D2" w:rsidRPr="00760444" w:rsidRDefault="008F71AE">
                        <w:pPr>
                          <w:pStyle w:val="P68B1DB1-Normal9"/>
                          <w:jc w:val="right"/>
                          <w:rPr>
                            <w:lang w:val="pl-PL"/>
                          </w:rPr>
                        </w:pPr>
                        <w:r w:rsidRPr="008F71AE">
                          <w:rPr>
                            <w:lang w:val="pl-PL"/>
                          </w:rPr>
                          <w:t xml:space="preserve">      </w:t>
                        </w:r>
                        <w:r>
                          <w:rPr>
                            <w:lang w:val="pl-PL"/>
                          </w:rPr>
                          <w:t xml:space="preserve">  </w:t>
                        </w:r>
                        <w:r w:rsidRPr="00760444">
                          <w:rPr>
                            <w:lang w:val="pl-PL"/>
                          </w:rPr>
                          <w:t xml:space="preserve">Obydwa </w:t>
                        </w:r>
                        <w:r w:rsidR="006267D3">
                          <w:rPr>
                            <w:lang w:val="pl-PL"/>
                          </w:rPr>
                          <w:t>leki</w:t>
                        </w:r>
                        <w:r w:rsidR="006267D3" w:rsidRPr="00760444">
                          <w:rPr>
                            <w:lang w:val="pl-PL"/>
                          </w:rPr>
                          <w:t xml:space="preserve"> </w:t>
                        </w:r>
                        <w:r w:rsidRPr="00760444">
                          <w:rPr>
                            <w:lang w:val="pl-PL"/>
                          </w:rPr>
                          <w:t>podawane są</w:t>
                        </w:r>
                        <w:r w:rsidR="00760444">
                          <w:rPr>
                            <w:lang w:val="pl-PL"/>
                          </w:rPr>
                          <w:t xml:space="preserve"> w </w:t>
                        </w:r>
                        <w:r w:rsidRPr="00760444">
                          <w:rPr>
                            <w:lang w:val="pl-PL"/>
                          </w:rPr>
                          <w:t xml:space="preserve">postaci tabletek do połykania. Jeśli </w:t>
                        </w:r>
                        <w:r w:rsidR="001927F3">
                          <w:rPr>
                            <w:lang w:val="pl-PL"/>
                          </w:rPr>
                          <w:t xml:space="preserve">pacjent nie jest </w:t>
                        </w:r>
                        <w:r w:rsidR="00760444">
                          <w:rPr>
                            <w:lang w:val="pl-PL"/>
                          </w:rPr>
                          <w:t>w </w:t>
                        </w:r>
                        <w:r w:rsidRPr="00760444">
                          <w:rPr>
                            <w:lang w:val="pl-PL"/>
                          </w:rPr>
                          <w:t xml:space="preserve">stanie przełykać, </w:t>
                        </w:r>
                        <w:r w:rsidR="0014428F">
                          <w:rPr>
                            <w:lang w:val="pl-PL"/>
                          </w:rPr>
                          <w:t xml:space="preserve">lek </w:t>
                        </w:r>
                        <w:r w:rsidRPr="00760444">
                          <w:rPr>
                            <w:lang w:val="pl-PL"/>
                          </w:rPr>
                          <w:t xml:space="preserve">zostanie podany przez </w:t>
                        </w:r>
                        <w:r w:rsidR="0014428F">
                          <w:rPr>
                            <w:lang w:val="pl-PL"/>
                          </w:rPr>
                          <w:t>sondę</w:t>
                        </w:r>
                        <w:r w:rsidRPr="00760444">
                          <w:rPr>
                            <w:lang w:val="pl-PL"/>
                          </w:rPr>
                          <w:t xml:space="preserve">. 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33" type="#_x0000_t75" alt="A white pill in a blue circle  Description automatically generated" style="position:absolute;left:2622;top:-12244;width:3712;height:40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">
                  <v:imagedata r:id="rId12" o:title="A white pill in a blue circle  Description automatically generated"/>
                </v:shape>
              </v:group>
            </w:pict>
          </mc:Fallback>
        </mc:AlternateContent>
      </w:r>
    </w:p>
    <w:p w14:paraId="40CABB97" w14:textId="1184C2AD" w:rsidR="007A41D8" w:rsidRDefault="007A41D8">
      <w:pPr>
        <w:rPr>
          <w:lang w:val="pl-PL"/>
        </w:rPr>
      </w:pPr>
    </w:p>
    <w:p w14:paraId="4AE9E8C4" w14:textId="06A3CDBA" w:rsidR="007A41D8" w:rsidRDefault="007A41D8">
      <w:pPr>
        <w:rPr>
          <w:lang w:val="pl-PL"/>
        </w:rPr>
      </w:pPr>
    </w:p>
    <w:p w14:paraId="71DF0986" w14:textId="55180E11" w:rsidR="009964D2" w:rsidRPr="00F9774E" w:rsidRDefault="00CD2E99">
      <w:pPr>
        <w:rPr>
          <w:lang w:val="pl-PL"/>
        </w:rPr>
      </w:pPr>
      <w:r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41275584" wp14:editId="1EF82546">
                <wp:simplePos x="0" y="0"/>
                <wp:positionH relativeFrom="page">
                  <wp:posOffset>638782</wp:posOffset>
                </wp:positionH>
                <wp:positionV relativeFrom="page">
                  <wp:posOffset>5934434</wp:posOffset>
                </wp:positionV>
                <wp:extent cx="6206400" cy="680400"/>
                <wp:effectExtent l="0" t="0" r="23495" b="24765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6400" cy="68040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0FED94" w14:textId="078168DD" w:rsidR="009964D2" w:rsidRPr="00760444" w:rsidRDefault="00A55B84">
                            <w:pPr>
                              <w:pStyle w:val="P68B1DB1-Normal10"/>
                              <w:spacing w:line="240" w:lineRule="auto"/>
                              <w:jc w:val="center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Standardowa opieka</w:t>
                            </w:r>
                          </w:p>
                          <w:p w14:paraId="652E9C59" w14:textId="0AA09292" w:rsidR="009964D2" w:rsidRPr="00760444" w:rsidRDefault="00112A9E">
                            <w:pPr>
                              <w:pStyle w:val="P68B1DB1-Normal8"/>
                              <w:spacing w:after="0" w:line="240" w:lineRule="auto"/>
                              <w:jc w:val="center"/>
                              <w:rPr>
                                <w:lang w:val="pl-PL"/>
                              </w:rPr>
                            </w:pPr>
                            <w:r w:rsidRPr="00760444">
                              <w:rPr>
                                <w:lang w:val="pl-PL"/>
                              </w:rPr>
                              <w:t>Będzie to zwykła opieka świadczona</w:t>
                            </w:r>
                            <w:r w:rsidR="00760444">
                              <w:rPr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lang w:val="pl-PL"/>
                              </w:rPr>
                              <w:t>lokalnym szpitalu.</w:t>
                            </w:r>
                          </w:p>
                          <w:p w14:paraId="4830E277" w14:textId="77777777" w:rsidR="009964D2" w:rsidRPr="00760444" w:rsidRDefault="009964D2">
                            <w:pPr>
                              <w:spacing w:after="0" w:line="240" w:lineRule="auto"/>
                              <w:rPr>
                                <w:rFonts w:cstheme="minorHAnsi"/>
                                <w:lang w:val="pl-PL"/>
                              </w:rPr>
                            </w:pPr>
                          </w:p>
                          <w:p w14:paraId="166CCACC" w14:textId="77777777" w:rsidR="009964D2" w:rsidRPr="00760444" w:rsidRDefault="009964D2">
                            <w:pPr>
                              <w:jc w:val="center"/>
                              <w:rPr>
                                <w:rFonts w:cstheme="minorHAnsi"/>
                                <w:lang w:val="pl-PL"/>
                              </w:rPr>
                            </w:pPr>
                          </w:p>
                          <w:p w14:paraId="66ACA63C" w14:textId="77777777" w:rsidR="009964D2" w:rsidRPr="00760444" w:rsidRDefault="009964D2">
                            <w:pPr>
                              <w:jc w:val="center"/>
                              <w:rPr>
                                <w:rFonts w:cstheme="minorHAnsi"/>
                                <w:lang w:val="pl-PL"/>
                              </w:rPr>
                            </w:pPr>
                          </w:p>
                          <w:p w14:paraId="0872397F" w14:textId="77777777" w:rsidR="009964D2" w:rsidRPr="00760444" w:rsidRDefault="009964D2">
                            <w:pPr>
                              <w:jc w:val="center"/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75584" id="_x0000_s1034" style="position:absolute;margin-left:50.3pt;margin-top:467.3pt;width:488.7pt;height:53.55pt;z-index:2516582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" fillcolor="#f7e09d [2894]" strokecolor="#f0a22e [3204]" strokeweight="2pt">
                <v:textbox>
                  <w:txbxContent>
                    <w:p w14:paraId="2E0FED94" w14:textId="078168DD" w:rsidR="009964D2" w:rsidRPr="00760444" w:rsidRDefault="00A55B84">
                      <w:pPr>
                        <w:pStyle w:val="P68B1DB1-Normal10"/>
                        <w:spacing w:line="240" w:lineRule="auto"/>
                        <w:jc w:val="center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Standardowa opieka</w:t>
                      </w:r>
                    </w:p>
                    <w:p w14:paraId="652E9C59" w14:textId="0AA09292" w:rsidR="009964D2" w:rsidRPr="00760444" w:rsidRDefault="00112A9E">
                      <w:pPr>
                        <w:pStyle w:val="P68B1DB1-Normal8"/>
                        <w:spacing w:after="0" w:line="240" w:lineRule="auto"/>
                        <w:jc w:val="center"/>
                        <w:rPr>
                          <w:lang w:val="pl-PL"/>
                        </w:rPr>
                      </w:pPr>
                      <w:r w:rsidRPr="00760444">
                        <w:rPr>
                          <w:lang w:val="pl-PL"/>
                        </w:rPr>
                        <w:t>Będzie to zwykła opieka świadczona</w:t>
                      </w:r>
                      <w:r w:rsidR="00760444">
                        <w:rPr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lang w:val="pl-PL"/>
                        </w:rPr>
                        <w:t>lokalnym szpitalu.</w:t>
                      </w:r>
                    </w:p>
                    <w:p w14:paraId="4830E277" w14:textId="77777777" w:rsidR="009964D2" w:rsidRPr="00760444" w:rsidRDefault="009964D2">
                      <w:pPr>
                        <w:spacing w:after="0" w:line="240" w:lineRule="auto"/>
                        <w:rPr>
                          <w:rFonts w:cstheme="minorHAnsi"/>
                          <w:lang w:val="pl-PL"/>
                        </w:rPr>
                      </w:pPr>
                    </w:p>
                    <w:p w14:paraId="166CCACC" w14:textId="77777777" w:rsidR="009964D2" w:rsidRPr="00760444" w:rsidRDefault="009964D2">
                      <w:pPr>
                        <w:jc w:val="center"/>
                        <w:rPr>
                          <w:rFonts w:cstheme="minorHAnsi"/>
                          <w:lang w:val="pl-PL"/>
                        </w:rPr>
                      </w:pPr>
                    </w:p>
                    <w:p w14:paraId="66ACA63C" w14:textId="77777777" w:rsidR="009964D2" w:rsidRPr="00760444" w:rsidRDefault="009964D2">
                      <w:pPr>
                        <w:jc w:val="center"/>
                        <w:rPr>
                          <w:rFonts w:cstheme="minorHAnsi"/>
                          <w:lang w:val="pl-PL"/>
                        </w:rPr>
                      </w:pPr>
                    </w:p>
                    <w:p w14:paraId="0872397F" w14:textId="77777777" w:rsidR="009964D2" w:rsidRPr="00760444" w:rsidRDefault="009964D2">
                      <w:pPr>
                        <w:jc w:val="center"/>
                        <w:rPr>
                          <w:lang w:val="pl-PL"/>
                        </w:rPr>
                      </w:pPr>
                    </w:p>
                  </w:txbxContent>
                </v:textbox>
                <w10:wrap anchorx="page" anchory="page"/>
              </v:roundrect>
            </w:pict>
          </mc:Fallback>
        </mc:AlternateContent>
      </w:r>
    </w:p>
    <w:p w14:paraId="6C8F35E5" w14:textId="4983BC63" w:rsidR="009964D2" w:rsidRPr="00F9774E" w:rsidRDefault="009964D2">
      <w:pPr>
        <w:pStyle w:val="P68B1DB1-Normal6"/>
        <w:rPr>
          <w:lang w:val="pl-PL"/>
        </w:rPr>
      </w:pPr>
    </w:p>
    <w:p w14:paraId="2E0D4139" w14:textId="2BB2A793" w:rsidR="009964D2" w:rsidRPr="00F9774E" w:rsidRDefault="009964D2" w:rsidP="007A41D8">
      <w:pPr>
        <w:rPr>
          <w:lang w:val="pl-PL"/>
        </w:rPr>
      </w:pPr>
    </w:p>
    <w:p w14:paraId="5DC1C0F4" w14:textId="3309B719" w:rsidR="009964D2" w:rsidRPr="007A41D8" w:rsidRDefault="00112A9E">
      <w:pPr>
        <w:pStyle w:val="P68B1DB1-Normal11"/>
        <w:rPr>
          <w:sz w:val="20"/>
          <w:lang w:val="pl-PL"/>
        </w:rPr>
      </w:pPr>
      <w:bookmarkStart w:id="1" w:name="_Hlk181186213"/>
      <w:r w:rsidRPr="007A41D8">
        <w:rPr>
          <w:sz w:val="20"/>
          <w:lang w:val="pl-PL"/>
        </w:rPr>
        <w:t>Nie wszystkie metody leczenia mogą być dostępne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>Twoim szpitalu</w:t>
      </w:r>
      <w:r w:rsidR="00905FB9" w:rsidRPr="007A41D8">
        <w:rPr>
          <w:sz w:val="20"/>
          <w:lang w:val="pl-PL"/>
        </w:rPr>
        <w:t>.</w:t>
      </w:r>
      <w:r w:rsidRPr="007A41D8">
        <w:rPr>
          <w:sz w:val="20"/>
          <w:lang w:val="pl-PL"/>
        </w:rPr>
        <w:t xml:space="preserve"> Twój lekarz będzie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>stanie powiedzieć Ci, które metody leczenia są dostępne</w:t>
      </w:r>
      <w:r w:rsidR="00760444" w:rsidRPr="007A41D8">
        <w:rPr>
          <w:sz w:val="20"/>
          <w:lang w:val="pl-PL"/>
        </w:rPr>
        <w:t xml:space="preserve"> i </w:t>
      </w:r>
      <w:r w:rsidRPr="007A41D8">
        <w:rPr>
          <w:sz w:val="20"/>
          <w:lang w:val="pl-PL"/>
        </w:rPr>
        <w:t>najbardziej dla Ciebie odpowiednie.</w:t>
      </w:r>
    </w:p>
    <w:bookmarkEnd w:id="1"/>
    <w:p w14:paraId="0E04807C" w14:textId="40EB625A" w:rsidR="009964D2" w:rsidRPr="007A41D8" w:rsidRDefault="00112A9E">
      <w:pPr>
        <w:pStyle w:val="Heading1"/>
        <w:rPr>
          <w:sz w:val="20"/>
          <w:lang w:val="pl-PL"/>
        </w:rPr>
      </w:pPr>
      <w:r w:rsidRPr="007A41D8">
        <w:rPr>
          <w:sz w:val="20"/>
          <w:lang w:val="pl-PL"/>
        </w:rPr>
        <w:t xml:space="preserve">Dlaczego </w:t>
      </w:r>
      <w:r w:rsidR="00905FB9" w:rsidRPr="007A41D8">
        <w:rPr>
          <w:sz w:val="20"/>
          <w:lang w:val="pl-PL"/>
        </w:rPr>
        <w:t>MNIE WYBRANO</w:t>
      </w:r>
      <w:r w:rsidRPr="007A41D8">
        <w:rPr>
          <w:sz w:val="20"/>
          <w:lang w:val="pl-PL"/>
        </w:rPr>
        <w:t>?</w:t>
      </w:r>
    </w:p>
    <w:p w14:paraId="0D656709" w14:textId="242F1F47" w:rsidR="009964D2" w:rsidRPr="007A41D8" w:rsidRDefault="0042190C">
      <w:pPr>
        <w:pStyle w:val="P68B1DB1-Normal6"/>
        <w:rPr>
          <w:sz w:val="20"/>
          <w:lang w:val="pl-PL"/>
        </w:rPr>
      </w:pPr>
      <w:r w:rsidRPr="007A41D8">
        <w:rPr>
          <w:sz w:val="20"/>
          <w:lang w:val="pl-PL"/>
        </w:rPr>
        <w:t>Przedmiotowe badanie odbywa się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 xml:space="preserve">szpitalach na całym świecie. </w:t>
      </w:r>
      <w:r w:rsidR="006165A9" w:rsidRPr="007A41D8">
        <w:rPr>
          <w:sz w:val="20"/>
          <w:lang w:val="pl-PL"/>
        </w:rPr>
        <w:t>Poproszono Cię</w:t>
      </w:r>
      <w:r w:rsidRPr="007A41D8">
        <w:rPr>
          <w:sz w:val="20"/>
          <w:lang w:val="pl-PL"/>
        </w:rPr>
        <w:t xml:space="preserve"> </w:t>
      </w:r>
      <w:r w:rsidR="00760444" w:rsidRPr="007A41D8">
        <w:rPr>
          <w:sz w:val="20"/>
          <w:lang w:val="pl-PL"/>
        </w:rPr>
        <w:t>o </w:t>
      </w:r>
      <w:r w:rsidRPr="007A41D8">
        <w:rPr>
          <w:sz w:val="20"/>
          <w:lang w:val="pl-PL"/>
        </w:rPr>
        <w:t>wzięcie udziału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>tym badaniu, ponieważ jesteś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>stanie krytycznym</w:t>
      </w:r>
      <w:r w:rsidR="00760444" w:rsidRPr="007A41D8">
        <w:rPr>
          <w:sz w:val="20"/>
          <w:lang w:val="pl-PL"/>
        </w:rPr>
        <w:t xml:space="preserve"> i </w:t>
      </w:r>
      <w:r w:rsidRPr="007A41D8">
        <w:rPr>
          <w:sz w:val="20"/>
          <w:lang w:val="pl-PL"/>
        </w:rPr>
        <w:t xml:space="preserve">korzystasz ze </w:t>
      </w:r>
      <w:r w:rsidR="000C5365" w:rsidRPr="007A41D8">
        <w:rPr>
          <w:sz w:val="20"/>
          <w:lang w:val="pl-PL"/>
        </w:rPr>
        <w:t xml:space="preserve">wspomagania </w:t>
      </w:r>
      <w:r w:rsidRPr="007A41D8">
        <w:rPr>
          <w:sz w:val="20"/>
          <w:lang w:val="pl-PL"/>
        </w:rPr>
        <w:t>narząd</w:t>
      </w:r>
      <w:r w:rsidR="00E924D5" w:rsidRPr="007A41D8">
        <w:rPr>
          <w:sz w:val="20"/>
          <w:lang w:val="pl-PL"/>
        </w:rPr>
        <w:t>ów</w:t>
      </w:r>
      <w:r w:rsidRPr="007A41D8">
        <w:rPr>
          <w:sz w:val="20"/>
          <w:lang w:val="pl-PL"/>
        </w:rPr>
        <w:t xml:space="preserve"> na oddziale intensywnej terapii. Wiemy, że wczesne leczenie </w:t>
      </w:r>
      <w:r w:rsidR="00201055" w:rsidRPr="007A41D8">
        <w:rPr>
          <w:sz w:val="20"/>
          <w:lang w:val="pl-PL"/>
        </w:rPr>
        <w:t xml:space="preserve">takich </w:t>
      </w:r>
      <w:r w:rsidRPr="007A41D8">
        <w:rPr>
          <w:sz w:val="20"/>
          <w:lang w:val="pl-PL"/>
        </w:rPr>
        <w:t xml:space="preserve">pacjentów daje największe szanse na skuteczne leczenie. Dlatego musimy włączyć pacjentów tak szybko, jak to możliwe, gdy </w:t>
      </w:r>
      <w:r w:rsidR="009412E3" w:rsidRPr="007A41D8">
        <w:rPr>
          <w:sz w:val="20"/>
          <w:lang w:val="pl-PL"/>
        </w:rPr>
        <w:t>wystąpi u</w:t>
      </w:r>
      <w:r w:rsidR="00AF47DD" w:rsidRPr="007A41D8">
        <w:rPr>
          <w:sz w:val="20"/>
          <w:lang w:val="pl-PL"/>
        </w:rPr>
        <w:t> </w:t>
      </w:r>
      <w:r w:rsidR="009412E3" w:rsidRPr="007A41D8">
        <w:rPr>
          <w:sz w:val="20"/>
          <w:lang w:val="pl-PL"/>
        </w:rPr>
        <w:t>nich schorzenie</w:t>
      </w:r>
      <w:r w:rsidRPr="007A41D8">
        <w:rPr>
          <w:sz w:val="20"/>
          <w:lang w:val="pl-PL"/>
        </w:rPr>
        <w:t xml:space="preserve">, więc </w:t>
      </w:r>
      <w:r w:rsidR="009412E3" w:rsidRPr="007A41D8">
        <w:rPr>
          <w:sz w:val="20"/>
          <w:lang w:val="pl-PL"/>
        </w:rPr>
        <w:t>stosowanie niektórych metod leczenia mogło się już rozpocząć</w:t>
      </w:r>
      <w:r w:rsidRPr="007A41D8">
        <w:rPr>
          <w:sz w:val="20"/>
          <w:lang w:val="pl-PL"/>
        </w:rPr>
        <w:t>,</w:t>
      </w:r>
      <w:r w:rsidR="009412E3" w:rsidRPr="007A41D8">
        <w:rPr>
          <w:sz w:val="20"/>
          <w:lang w:val="pl-PL"/>
        </w:rPr>
        <w:t xml:space="preserve"> zanim przekazano Ci ten formularz zgody</w:t>
      </w:r>
      <w:r w:rsidRPr="007A41D8">
        <w:rPr>
          <w:sz w:val="20"/>
          <w:lang w:val="pl-PL"/>
        </w:rPr>
        <w:t xml:space="preserve">. Jeśli nie </w:t>
      </w:r>
      <w:r w:rsidR="00AF47DD" w:rsidRPr="007A41D8">
        <w:rPr>
          <w:sz w:val="20"/>
          <w:lang w:val="pl-PL"/>
        </w:rPr>
        <w:t>jesteś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 xml:space="preserve">stanie od razu wyrazić zgody, poprosimy członka </w:t>
      </w:r>
      <w:r w:rsidR="00AF47DD" w:rsidRPr="007A41D8">
        <w:rPr>
          <w:sz w:val="20"/>
          <w:lang w:val="pl-PL"/>
        </w:rPr>
        <w:t>Twojej</w:t>
      </w:r>
      <w:r w:rsidRPr="007A41D8">
        <w:rPr>
          <w:sz w:val="20"/>
          <w:lang w:val="pl-PL"/>
        </w:rPr>
        <w:t xml:space="preserve"> rodziny</w:t>
      </w:r>
      <w:r w:rsidR="00AF47DD" w:rsidRPr="007A41D8">
        <w:rPr>
          <w:sz w:val="20"/>
          <w:lang w:val="pl-PL"/>
        </w:rPr>
        <w:t xml:space="preserve"> lub Twojego </w:t>
      </w:r>
      <w:r w:rsidRPr="007A41D8">
        <w:rPr>
          <w:sz w:val="20"/>
          <w:lang w:val="pl-PL"/>
        </w:rPr>
        <w:t>przyjaciela</w:t>
      </w:r>
      <w:r w:rsidR="00AF47DD" w:rsidRPr="007A41D8">
        <w:rPr>
          <w:sz w:val="20"/>
          <w:lang w:val="pl-PL"/>
        </w:rPr>
        <w:t>,</w:t>
      </w:r>
      <w:r w:rsidRPr="007A41D8">
        <w:rPr>
          <w:sz w:val="20"/>
          <w:lang w:val="pl-PL"/>
        </w:rPr>
        <w:t xml:space="preserve"> lub lekarza prowadzącego</w:t>
      </w:r>
      <w:r w:rsidR="00760444" w:rsidRPr="007A41D8">
        <w:rPr>
          <w:sz w:val="20"/>
          <w:lang w:val="pl-PL"/>
        </w:rPr>
        <w:t xml:space="preserve"> o </w:t>
      </w:r>
      <w:r w:rsidRPr="007A41D8">
        <w:rPr>
          <w:sz w:val="20"/>
          <w:lang w:val="pl-PL"/>
        </w:rPr>
        <w:t xml:space="preserve">wyrażenie zgody na włączenie </w:t>
      </w:r>
      <w:r w:rsidR="00AF47DD" w:rsidRPr="007A41D8">
        <w:rPr>
          <w:sz w:val="20"/>
          <w:lang w:val="pl-PL"/>
        </w:rPr>
        <w:t>Cię</w:t>
      </w:r>
      <w:r w:rsidRPr="007A41D8">
        <w:rPr>
          <w:sz w:val="20"/>
          <w:lang w:val="pl-PL"/>
        </w:rPr>
        <w:t xml:space="preserve"> do badania,</w:t>
      </w:r>
      <w:r w:rsidR="00760444" w:rsidRPr="007A41D8">
        <w:rPr>
          <w:sz w:val="20"/>
          <w:lang w:val="pl-PL"/>
        </w:rPr>
        <w:t xml:space="preserve"> a </w:t>
      </w:r>
      <w:r w:rsidRPr="007A41D8">
        <w:rPr>
          <w:sz w:val="20"/>
          <w:lang w:val="pl-PL"/>
        </w:rPr>
        <w:t xml:space="preserve">następnie sprawdzimy, czy </w:t>
      </w:r>
      <w:r w:rsidR="00B61A1C" w:rsidRPr="007A41D8">
        <w:rPr>
          <w:sz w:val="20"/>
          <w:lang w:val="pl-PL"/>
        </w:rPr>
        <w:t>zechcesz</w:t>
      </w:r>
      <w:r w:rsidRPr="007A41D8">
        <w:rPr>
          <w:sz w:val="20"/>
          <w:lang w:val="pl-PL"/>
        </w:rPr>
        <w:t xml:space="preserve"> kontynuować</w:t>
      </w:r>
      <w:r w:rsidR="00B61A1C" w:rsidRPr="007A41D8">
        <w:rPr>
          <w:sz w:val="20"/>
          <w:lang w:val="pl-PL"/>
        </w:rPr>
        <w:t xml:space="preserve"> swój udział</w:t>
      </w:r>
      <w:r w:rsidRPr="007A41D8">
        <w:rPr>
          <w:sz w:val="20"/>
          <w:lang w:val="pl-PL"/>
        </w:rPr>
        <w:t xml:space="preserve">, gdy </w:t>
      </w:r>
      <w:r w:rsidR="00B61A1C" w:rsidRPr="007A41D8">
        <w:rPr>
          <w:sz w:val="20"/>
          <w:lang w:val="pl-PL"/>
        </w:rPr>
        <w:t>będziesz w</w:t>
      </w:r>
      <w:r w:rsidR="00760444" w:rsidRPr="007A41D8">
        <w:rPr>
          <w:sz w:val="20"/>
          <w:lang w:val="pl-PL"/>
        </w:rPr>
        <w:t> </w:t>
      </w:r>
      <w:r w:rsidRPr="007A41D8">
        <w:rPr>
          <w:sz w:val="20"/>
          <w:lang w:val="pl-PL"/>
        </w:rPr>
        <w:t>stanie wyrazić zgodę.</w:t>
      </w:r>
    </w:p>
    <w:p w14:paraId="75D1B3C3" w14:textId="460AF18D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Czy muszę uczestniczyć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tym badaniu?</w:t>
      </w:r>
    </w:p>
    <w:p w14:paraId="2EF6C5D9" w14:textId="74C7BCEE" w:rsidR="009964D2" w:rsidRPr="007A41D8" w:rsidRDefault="00112A9E">
      <w:pPr>
        <w:pStyle w:val="P68B1DB1-Normal11"/>
        <w:spacing w:after="0" w:line="240" w:lineRule="auto"/>
        <w:jc w:val="both"/>
        <w:rPr>
          <w:sz w:val="20"/>
          <w:lang w:val="pl-PL"/>
        </w:rPr>
      </w:pPr>
      <w:r w:rsidRPr="007A41D8">
        <w:rPr>
          <w:sz w:val="20"/>
          <w:lang w:val="pl-PL"/>
        </w:rPr>
        <w:lastRenderedPageBreak/>
        <w:t xml:space="preserve">Nie musisz </w:t>
      </w:r>
      <w:r w:rsidR="00ED093A" w:rsidRPr="007A41D8">
        <w:rPr>
          <w:sz w:val="20"/>
          <w:lang w:val="pl-PL"/>
        </w:rPr>
        <w:t>uczestniczyć w badaniu</w:t>
      </w:r>
      <w:r w:rsidR="00760444" w:rsidRPr="007A41D8">
        <w:rPr>
          <w:sz w:val="20"/>
          <w:lang w:val="pl-PL"/>
        </w:rPr>
        <w:t xml:space="preserve"> i </w:t>
      </w:r>
      <w:r w:rsidRPr="007A41D8">
        <w:rPr>
          <w:sz w:val="20"/>
          <w:lang w:val="pl-PL"/>
        </w:rPr>
        <w:t xml:space="preserve">możesz zdecydować, czy chcesz wziąć </w:t>
      </w:r>
      <w:r w:rsidR="00ED093A" w:rsidRPr="007A41D8">
        <w:rPr>
          <w:sz w:val="20"/>
          <w:lang w:val="pl-PL"/>
        </w:rPr>
        <w:t xml:space="preserve">w nim </w:t>
      </w:r>
      <w:r w:rsidRPr="007A41D8">
        <w:rPr>
          <w:sz w:val="20"/>
          <w:lang w:val="pl-PL"/>
        </w:rPr>
        <w:t xml:space="preserve">udział, czy nie. </w:t>
      </w:r>
      <w:r w:rsidR="00ED093A" w:rsidRPr="007A41D8">
        <w:rPr>
          <w:sz w:val="20"/>
          <w:lang w:val="pl-PL"/>
        </w:rPr>
        <w:t>D</w:t>
      </w:r>
      <w:r w:rsidRPr="007A41D8">
        <w:rPr>
          <w:sz w:val="20"/>
          <w:lang w:val="pl-PL"/>
        </w:rPr>
        <w:t xml:space="preserve">la standardowej opieki zdrowotnej, którą otrzymujesz, </w:t>
      </w:r>
      <w:r w:rsidR="00ED093A" w:rsidRPr="007A41D8">
        <w:rPr>
          <w:sz w:val="20"/>
          <w:lang w:val="pl-PL"/>
        </w:rPr>
        <w:t xml:space="preserve">nie będzie miało znaczenia to, czy </w:t>
      </w:r>
      <w:r w:rsidRPr="007A41D8">
        <w:rPr>
          <w:sz w:val="20"/>
          <w:lang w:val="pl-PL"/>
        </w:rPr>
        <w:t>weźmiesz</w:t>
      </w:r>
      <w:r w:rsidR="00ED093A" w:rsidRPr="007A41D8">
        <w:rPr>
          <w:sz w:val="20"/>
          <w:lang w:val="pl-PL"/>
        </w:rPr>
        <w:t xml:space="preserve"> </w:t>
      </w:r>
      <w:r w:rsidRPr="007A41D8">
        <w:rPr>
          <w:sz w:val="20"/>
          <w:lang w:val="pl-PL"/>
        </w:rPr>
        <w:t>udział</w:t>
      </w:r>
      <w:r w:rsidR="00ED093A" w:rsidRPr="007A41D8">
        <w:rPr>
          <w:sz w:val="20"/>
          <w:lang w:val="pl-PL"/>
        </w:rPr>
        <w:t xml:space="preserve"> w badaniu</w:t>
      </w:r>
      <w:r w:rsidRPr="007A41D8">
        <w:rPr>
          <w:sz w:val="20"/>
          <w:lang w:val="pl-PL"/>
        </w:rPr>
        <w:t xml:space="preserve">. </w:t>
      </w:r>
    </w:p>
    <w:p w14:paraId="150C33BF" w14:textId="6FCAAACF" w:rsidR="009964D2" w:rsidRPr="007A41D8" w:rsidRDefault="00112A9E">
      <w:pPr>
        <w:pStyle w:val="P68B1DB1-Normal11"/>
        <w:spacing w:after="0" w:line="240" w:lineRule="auto"/>
        <w:jc w:val="both"/>
        <w:rPr>
          <w:sz w:val="20"/>
          <w:lang w:val="pl-PL"/>
        </w:rPr>
      </w:pPr>
      <w:r w:rsidRPr="007A41D8">
        <w:rPr>
          <w:sz w:val="20"/>
          <w:lang w:val="pl-PL"/>
        </w:rPr>
        <w:t xml:space="preserve">Jeśli zdecydujesz się wziąć udział, otrzymasz niniejszy arkusz informacyjny, który </w:t>
      </w:r>
      <w:r w:rsidR="00385AA2" w:rsidRPr="007A41D8">
        <w:rPr>
          <w:sz w:val="20"/>
          <w:lang w:val="pl-PL"/>
        </w:rPr>
        <w:t>trzeba</w:t>
      </w:r>
      <w:r w:rsidRPr="007A41D8">
        <w:rPr>
          <w:sz w:val="20"/>
          <w:lang w:val="pl-PL"/>
        </w:rPr>
        <w:t xml:space="preserve"> zachować,</w:t>
      </w:r>
      <w:r w:rsidR="00760444" w:rsidRPr="007A41D8">
        <w:rPr>
          <w:sz w:val="20"/>
          <w:lang w:val="pl-PL"/>
        </w:rPr>
        <w:t xml:space="preserve"> i </w:t>
      </w:r>
      <w:r w:rsidRPr="007A41D8">
        <w:rPr>
          <w:sz w:val="20"/>
          <w:lang w:val="pl-PL"/>
        </w:rPr>
        <w:t>zostaniesz poproszony</w:t>
      </w:r>
      <w:r w:rsidR="00877198" w:rsidRPr="007A41D8">
        <w:rPr>
          <w:sz w:val="20"/>
          <w:lang w:val="pl-PL"/>
        </w:rPr>
        <w:t>(-na)</w:t>
      </w:r>
      <w:r w:rsidR="00760444" w:rsidRPr="007A41D8">
        <w:rPr>
          <w:sz w:val="20"/>
          <w:lang w:val="pl-PL"/>
        </w:rPr>
        <w:t xml:space="preserve"> o </w:t>
      </w:r>
      <w:r w:rsidRPr="007A41D8">
        <w:rPr>
          <w:sz w:val="20"/>
          <w:lang w:val="pl-PL"/>
        </w:rPr>
        <w:t>podpisanie formularza zgody. Jeśli później zmienisz zdanie, możesz przestać brać udział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>badaniu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>dowolnym momencie bez podawania przyczyny.</w:t>
      </w:r>
    </w:p>
    <w:p w14:paraId="16E5A2FC" w14:textId="70098E25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 xml:space="preserve">Jakie </w:t>
      </w:r>
      <w:r w:rsidR="00F84D72" w:rsidRPr="00F9774E">
        <w:rPr>
          <w:lang w:val="pl-PL"/>
        </w:rPr>
        <w:t>METODY LECZENIA ZOSTANĄ U MNIE ZASTOSOWANE</w:t>
      </w:r>
      <w:r w:rsidRPr="00F9774E">
        <w:rPr>
          <w:lang w:val="pl-PL"/>
        </w:rPr>
        <w:t>?</w:t>
      </w:r>
    </w:p>
    <w:p w14:paraId="5B63B4F2" w14:textId="72364E93" w:rsidR="009964D2" w:rsidRPr="007A41D8" w:rsidRDefault="008320AF">
      <w:pPr>
        <w:pStyle w:val="P68B1DB1-Normal6"/>
        <w:spacing w:after="0" w:line="240" w:lineRule="auto"/>
        <w:rPr>
          <w:sz w:val="20"/>
          <w:lang w:val="pl-PL"/>
        </w:rPr>
      </w:pPr>
      <w:r w:rsidRPr="007A41D8">
        <w:rPr>
          <w:sz w:val="20"/>
          <w:lang w:val="pl-PL"/>
        </w:rPr>
        <w:t>Twój lekarz zdecyduje, czy kwalifikujesz się do leczenia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>tym badaniu.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 xml:space="preserve">tych badaniach </w:t>
      </w:r>
      <w:r w:rsidR="00597CB9" w:rsidRPr="007A41D8">
        <w:rPr>
          <w:sz w:val="20"/>
          <w:lang w:val="pl-PL"/>
        </w:rPr>
        <w:t>przydzielimy Cię</w:t>
      </w:r>
      <w:r w:rsidRPr="007A41D8">
        <w:rPr>
          <w:sz w:val="20"/>
          <w:lang w:val="pl-PL"/>
        </w:rPr>
        <w:t xml:space="preserve"> do leczenia</w:t>
      </w:r>
      <w:r w:rsidR="00760444" w:rsidRPr="007A41D8">
        <w:rPr>
          <w:sz w:val="20"/>
          <w:lang w:val="pl-PL"/>
        </w:rPr>
        <w:t xml:space="preserve"> w </w:t>
      </w:r>
      <w:r w:rsidRPr="007A41D8">
        <w:rPr>
          <w:sz w:val="20"/>
          <w:lang w:val="pl-PL"/>
        </w:rPr>
        <w:t>ramach procesu „randomizacji”. Randomizacja to proces, który przypomina rzucanie monetą</w:t>
      </w:r>
      <w:r w:rsidR="00760444" w:rsidRPr="007A41D8">
        <w:rPr>
          <w:sz w:val="20"/>
          <w:lang w:val="pl-PL"/>
        </w:rPr>
        <w:t xml:space="preserve"> i </w:t>
      </w:r>
      <w:r w:rsidRPr="007A41D8">
        <w:rPr>
          <w:sz w:val="20"/>
          <w:lang w:val="pl-PL"/>
        </w:rPr>
        <w:t xml:space="preserve">oznacza, że </w:t>
      </w:r>
      <w:r w:rsidR="00597CB9" w:rsidRPr="007A41D8">
        <w:rPr>
          <w:sz w:val="20"/>
          <w:lang w:val="pl-PL"/>
        </w:rPr>
        <w:t>przydzielaniem ludzi do grup rządzi przypadek – nie są oni do każdej z grup wybierani</w:t>
      </w:r>
      <w:r w:rsidRPr="007A41D8">
        <w:rPr>
          <w:sz w:val="20"/>
          <w:lang w:val="pl-PL"/>
        </w:rPr>
        <w:t xml:space="preserve">. Pomaga nam to porównać bardzo podobne grupy pacjentów, aby zobaczyć, który sposób leczenia pacjentów jest najlepszy. </w:t>
      </w:r>
      <w:r w:rsidR="000A25AD" w:rsidRPr="007A41D8">
        <w:rPr>
          <w:sz w:val="20"/>
          <w:lang w:val="pl-PL"/>
        </w:rPr>
        <w:t xml:space="preserve">Skład grup jest </w:t>
      </w:r>
      <w:r w:rsidR="00AA63DC" w:rsidRPr="007A41D8">
        <w:rPr>
          <w:sz w:val="20"/>
          <w:lang w:val="pl-PL"/>
        </w:rPr>
        <w:t>ustalany</w:t>
      </w:r>
      <w:r w:rsidR="000A25AD" w:rsidRPr="007A41D8">
        <w:rPr>
          <w:sz w:val="20"/>
          <w:lang w:val="pl-PL"/>
        </w:rPr>
        <w:t xml:space="preserve"> </w:t>
      </w:r>
      <w:r w:rsidRPr="007A41D8">
        <w:rPr>
          <w:sz w:val="20"/>
          <w:lang w:val="pl-PL"/>
        </w:rPr>
        <w:t>przez komputer, który nie ma</w:t>
      </w:r>
      <w:r w:rsidR="00AA63DC" w:rsidRPr="007A41D8">
        <w:rPr>
          <w:sz w:val="20"/>
          <w:lang w:val="pl-PL"/>
        </w:rPr>
        <w:t xml:space="preserve"> żadnych</w:t>
      </w:r>
      <w:r w:rsidRPr="007A41D8">
        <w:rPr>
          <w:sz w:val="20"/>
          <w:lang w:val="pl-PL"/>
        </w:rPr>
        <w:t xml:space="preserve"> informacji</w:t>
      </w:r>
      <w:r w:rsidR="00760444" w:rsidRPr="007A41D8">
        <w:rPr>
          <w:sz w:val="20"/>
          <w:lang w:val="pl-PL"/>
        </w:rPr>
        <w:t xml:space="preserve"> o </w:t>
      </w:r>
      <w:r w:rsidR="00890D14" w:rsidRPr="007A41D8">
        <w:rPr>
          <w:sz w:val="20"/>
          <w:lang w:val="pl-PL"/>
        </w:rPr>
        <w:t xml:space="preserve">danej </w:t>
      </w:r>
      <w:r w:rsidRPr="007A41D8">
        <w:rPr>
          <w:sz w:val="20"/>
          <w:lang w:val="pl-PL"/>
        </w:rPr>
        <w:t xml:space="preserve">osobie. Jeśli </w:t>
      </w:r>
      <w:r w:rsidR="00890D14" w:rsidRPr="007A41D8">
        <w:rPr>
          <w:sz w:val="20"/>
          <w:lang w:val="pl-PL"/>
        </w:rPr>
        <w:t>losowo przydzielimy Cię</w:t>
      </w:r>
      <w:r w:rsidRPr="007A41D8">
        <w:rPr>
          <w:sz w:val="20"/>
          <w:lang w:val="pl-PL"/>
        </w:rPr>
        <w:t xml:space="preserve"> do grupy otrzymującej leczenie, </w:t>
      </w:r>
      <w:r w:rsidR="00890D14" w:rsidRPr="007A41D8">
        <w:rPr>
          <w:sz w:val="20"/>
          <w:lang w:val="pl-PL"/>
        </w:rPr>
        <w:t>możesz</w:t>
      </w:r>
      <w:r w:rsidRPr="007A41D8">
        <w:rPr>
          <w:sz w:val="20"/>
          <w:lang w:val="pl-PL"/>
        </w:rPr>
        <w:t xml:space="preserve"> otrzym</w:t>
      </w:r>
      <w:r w:rsidR="00890D14" w:rsidRPr="007A41D8">
        <w:rPr>
          <w:sz w:val="20"/>
          <w:lang w:val="pl-PL"/>
        </w:rPr>
        <w:t>yw</w:t>
      </w:r>
      <w:r w:rsidRPr="007A41D8">
        <w:rPr>
          <w:sz w:val="20"/>
          <w:lang w:val="pl-PL"/>
        </w:rPr>
        <w:t xml:space="preserve">ać </w:t>
      </w:r>
      <w:r w:rsidR="00890D14" w:rsidRPr="007A41D8">
        <w:rPr>
          <w:sz w:val="20"/>
          <w:lang w:val="pl-PL"/>
        </w:rPr>
        <w:t xml:space="preserve">lek </w:t>
      </w:r>
      <w:r w:rsidRPr="007A41D8">
        <w:rPr>
          <w:sz w:val="20"/>
          <w:lang w:val="pl-PL"/>
        </w:rPr>
        <w:t xml:space="preserve">za pomocą tabletki lub </w:t>
      </w:r>
      <w:r w:rsidR="00890D14" w:rsidRPr="007A41D8">
        <w:rPr>
          <w:sz w:val="20"/>
          <w:lang w:val="pl-PL"/>
        </w:rPr>
        <w:t>sondy</w:t>
      </w:r>
      <w:r w:rsidRPr="007A41D8">
        <w:rPr>
          <w:sz w:val="20"/>
          <w:lang w:val="pl-PL"/>
        </w:rPr>
        <w:t xml:space="preserve">, jeśli </w:t>
      </w:r>
      <w:r w:rsidR="006A3D99" w:rsidRPr="007A41D8">
        <w:rPr>
          <w:sz w:val="20"/>
          <w:lang w:val="pl-PL"/>
        </w:rPr>
        <w:t>j</w:t>
      </w:r>
      <w:r w:rsidR="00890D14" w:rsidRPr="007A41D8">
        <w:rPr>
          <w:sz w:val="20"/>
          <w:lang w:val="pl-PL"/>
        </w:rPr>
        <w:t xml:space="preserve">esteś w bardzo złym stanie. </w:t>
      </w:r>
      <w:r w:rsidRPr="007A41D8">
        <w:rPr>
          <w:sz w:val="20"/>
          <w:lang w:val="pl-PL"/>
        </w:rPr>
        <w:t xml:space="preserve">Lekarz lub badacz wyjaśni </w:t>
      </w:r>
      <w:r w:rsidR="006A3D99" w:rsidRPr="007A41D8">
        <w:rPr>
          <w:sz w:val="20"/>
          <w:lang w:val="pl-PL"/>
        </w:rPr>
        <w:t>Ci</w:t>
      </w:r>
      <w:r w:rsidRPr="007A41D8">
        <w:rPr>
          <w:sz w:val="20"/>
          <w:lang w:val="pl-PL"/>
        </w:rPr>
        <w:t xml:space="preserve"> badanie, ale ani </w:t>
      </w:r>
      <w:r w:rsidR="006A3D99" w:rsidRPr="007A41D8">
        <w:rPr>
          <w:sz w:val="20"/>
          <w:lang w:val="pl-PL"/>
        </w:rPr>
        <w:t>oni</w:t>
      </w:r>
      <w:r w:rsidRPr="007A41D8">
        <w:rPr>
          <w:sz w:val="20"/>
          <w:lang w:val="pl-PL"/>
        </w:rPr>
        <w:t xml:space="preserve">, ani </w:t>
      </w:r>
      <w:r w:rsidR="006A3D99" w:rsidRPr="007A41D8">
        <w:rPr>
          <w:sz w:val="20"/>
          <w:lang w:val="pl-PL"/>
        </w:rPr>
        <w:t>Ty sam</w:t>
      </w:r>
      <w:r w:rsidRPr="007A41D8">
        <w:rPr>
          <w:sz w:val="20"/>
          <w:lang w:val="pl-PL"/>
        </w:rPr>
        <w:t xml:space="preserve"> nie </w:t>
      </w:r>
      <w:r w:rsidR="006A3D99" w:rsidRPr="007A41D8">
        <w:rPr>
          <w:sz w:val="20"/>
          <w:lang w:val="pl-PL"/>
        </w:rPr>
        <w:t xml:space="preserve">możecie </w:t>
      </w:r>
      <w:r w:rsidRPr="007A41D8">
        <w:rPr>
          <w:sz w:val="20"/>
          <w:lang w:val="pl-PL"/>
        </w:rPr>
        <w:t>zdecydować</w:t>
      </w:r>
      <w:r w:rsidR="00760444" w:rsidRPr="007A41D8">
        <w:rPr>
          <w:sz w:val="20"/>
          <w:lang w:val="pl-PL"/>
        </w:rPr>
        <w:t xml:space="preserve"> o </w:t>
      </w:r>
      <w:r w:rsidRPr="007A41D8">
        <w:rPr>
          <w:sz w:val="20"/>
          <w:lang w:val="pl-PL"/>
        </w:rPr>
        <w:t>przydziale</w:t>
      </w:r>
      <w:r w:rsidR="006A3D99" w:rsidRPr="007A41D8">
        <w:rPr>
          <w:sz w:val="20"/>
          <w:lang w:val="pl-PL"/>
        </w:rPr>
        <w:t xml:space="preserve"> metody</w:t>
      </w:r>
      <w:r w:rsidRPr="007A41D8">
        <w:rPr>
          <w:sz w:val="20"/>
          <w:lang w:val="pl-PL"/>
        </w:rPr>
        <w:t xml:space="preserve"> leczenia.</w:t>
      </w:r>
    </w:p>
    <w:p w14:paraId="43B4EEBD" w14:textId="1B449AC0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Co jeszcze muszę zrobić?</w:t>
      </w:r>
    </w:p>
    <w:p w14:paraId="31F00BCB" w14:textId="181F9B23" w:rsidR="009964D2" w:rsidRPr="00F9774E" w:rsidRDefault="00F91848">
      <w:pPr>
        <w:rPr>
          <w:lang w:val="pl-PL"/>
        </w:rPr>
      </w:pPr>
      <w:r w:rsidRPr="00F9774E">
        <w:rPr>
          <w:noProof/>
          <w:lang w:val="pl-PL"/>
        </w:rPr>
        <w:drawing>
          <wp:anchor distT="0" distB="0" distL="114300" distR="114300" simplePos="0" relativeHeight="251658252" behindDoc="1" locked="0" layoutInCell="1" allowOverlap="1" wp14:anchorId="6E750A43" wp14:editId="0E796B04">
            <wp:simplePos x="0" y="0"/>
            <wp:positionH relativeFrom="margin">
              <wp:posOffset>1036955</wp:posOffset>
            </wp:positionH>
            <wp:positionV relativeFrom="page">
              <wp:posOffset>3998595</wp:posOffset>
            </wp:positionV>
            <wp:extent cx="546735" cy="492760"/>
            <wp:effectExtent l="0" t="0" r="5715" b="2540"/>
            <wp:wrapTight wrapText="bothSides">
              <wp:wrapPolygon edited="0">
                <wp:start x="5268" y="0"/>
                <wp:lineTo x="0" y="2505"/>
                <wp:lineTo x="0" y="18371"/>
                <wp:lineTo x="5268" y="20876"/>
                <wp:lineTo x="15805" y="20876"/>
                <wp:lineTo x="21073" y="18371"/>
                <wp:lineTo x="21073" y="2505"/>
                <wp:lineTo x="15805" y="0"/>
                <wp:lineTo x="5268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41D8" w:rsidRPr="00F9774E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D8E9AC4" wp14:editId="26DF4797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2762885" cy="3015343"/>
                <wp:effectExtent l="0" t="0" r="18415" b="13970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885" cy="3015343"/>
                          <a:chOff x="0" y="0"/>
                          <a:chExt cx="2021840" cy="5299515"/>
                        </a:xfrm>
                      </wpg:grpSpPr>
                      <wps:wsp>
                        <wps:cNvPr id="555791454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6615671" name="Text Box 12"/>
                        <wps:cNvSpPr txBox="1"/>
                        <wps:spPr>
                          <a:xfrm>
                            <a:off x="177601" y="970608"/>
                            <a:ext cx="1614703" cy="5059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3DC339" w14:textId="38779951" w:rsidR="009964D2" w:rsidRPr="00597EA9" w:rsidRDefault="00112A9E">
                              <w:pPr>
                                <w:pStyle w:val="P68B1DB1-Normal12"/>
                                <w:jc w:val="center"/>
                                <w:rPr>
                                  <w:lang w:val="pl-PL"/>
                                </w:rPr>
                              </w:pPr>
                              <w:r w:rsidRPr="00597EA9">
                                <w:rPr>
                                  <w:lang w:val="pl-PL"/>
                                </w:rPr>
                                <w:t>Badanie krwi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336484" name="Text Box 13"/>
                        <wps:cNvSpPr txBox="1"/>
                        <wps:spPr>
                          <a:xfrm>
                            <a:off x="94510" y="1269871"/>
                            <a:ext cx="1868847" cy="3587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C01E11" w14:textId="07DACD0C" w:rsidR="009964D2" w:rsidRPr="00760444" w:rsidRDefault="00112A9E">
                              <w:pPr>
                                <w:pStyle w:val="P68B1DB1-Normal13"/>
                                <w:jc w:val="both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760444">
                                <w:rPr>
                                  <w:rFonts w:cstheme="minorHAnsi"/>
                                  <w:sz w:val="18"/>
                                  <w:szCs w:val="18"/>
                                  <w:lang w:val="pl-PL"/>
                                </w:rPr>
                                <w:t>Aby dowiedzieć się, czy pacjent należy do grupy hipozapalnej czy hiperzapalnej, pobierzemy próbkę krwi.</w:t>
                              </w:r>
                              <w:r w:rsidRP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</w:t>
                              </w:r>
                            </w:p>
                            <w:p w14:paraId="394E50BC" w14:textId="5DDB7CDA" w:rsidR="009964D2" w:rsidRPr="00760444" w:rsidRDefault="00112A9E">
                              <w:pPr>
                                <w:pStyle w:val="P68B1DB1-Normal13"/>
                                <w:spacing w:after="0" w:line="240" w:lineRule="auto"/>
                                <w:jc w:val="both"/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  <w:r w:rsidRP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Abyśmy mogli lepiej zrozumieć, jak działają metody leczenia</w:t>
                              </w:r>
                              <w:r w:rsid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w </w:t>
                              </w:r>
                              <w:r w:rsidRP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tym badaniu, pobierzemy dodatkowe próbki krwi. Po randomizacji pacjenta,</w:t>
                              </w:r>
                              <w:r w:rsid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w </w:t>
                              </w:r>
                              <w:r w:rsidRP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zależności od zastosowanego leczenia, zostanie pobrana druga próbka krwi. Próbki krwi zostaną również pobrane 3</w:t>
                              </w:r>
                              <w:r w:rsid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i </w:t>
                              </w:r>
                              <w:r w:rsidRP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7 dni później (</w:t>
                              </w:r>
                              <w:r w:rsidRPr="00760444">
                                <w:rPr>
                                  <w:rFonts w:cstheme="minorHAnsi"/>
                                  <w:sz w:val="18"/>
                                  <w:szCs w:val="18"/>
                                  <w:lang w:val="pl-PL"/>
                                </w:rPr>
                                <w:t>około 2 łyżki stołowe)</w:t>
                              </w:r>
                              <w:r w:rsidRP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. Próbki krwi będą zwykle pobierane za pomocą </w:t>
                              </w:r>
                              <w:r w:rsidR="006E0181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>założonego już cewnika centralnego</w:t>
                              </w:r>
                              <w:r w:rsidRPr="00760444">
                                <w:rPr>
                                  <w:sz w:val="18"/>
                                  <w:szCs w:val="18"/>
                                  <w:lang w:val="pl-PL"/>
                                </w:rPr>
                                <w:t xml:space="preserve"> lub za pomocą igły. </w:t>
                              </w:r>
                            </w:p>
                            <w:p w14:paraId="4933B409" w14:textId="77777777" w:rsidR="009964D2" w:rsidRPr="00760444" w:rsidRDefault="009964D2">
                              <w:pPr>
                                <w:rPr>
                                  <w:sz w:val="18"/>
                                  <w:szCs w:val="18"/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E9AC4" id="Group 14" o:spid="_x0000_s1035" style="position:absolute;margin-left:0;margin-top:1.95pt;width:217.55pt;height:237.45pt;z-index:251658245;mso-position-horizontal:left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">
                <v:roundrect id="Rectangle: Rounded Corners 10" o:spid="_x0000_s1036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" fillcolor="#f0a22e [3204]" strokecolor="#271803 [484]" strokeweight="2pt"/>
                <v:shape id="Text Box 12" o:spid="_x0000_s1037" type="#_x0000_t202" style="position:absolute;left:1776;top:9706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" filled="f" stroked="f" strokeweight=".5pt">
                  <v:textbox>
                    <w:txbxContent>
                      <w:p w14:paraId="753DC339" w14:textId="38779951" w:rsidR="009964D2" w:rsidRPr="00597EA9" w:rsidRDefault="00112A9E">
                        <w:pPr>
                          <w:pStyle w:val="P68B1DB1-Normal12"/>
                          <w:jc w:val="center"/>
                          <w:rPr>
                            <w:lang w:val="pl-PL"/>
                          </w:rPr>
                        </w:pPr>
                        <w:r w:rsidRPr="00597EA9">
                          <w:rPr>
                            <w:lang w:val="pl-PL"/>
                          </w:rPr>
                          <w:t>Badanie krwi</w:t>
                        </w:r>
                      </w:p>
                    </w:txbxContent>
                  </v:textbox>
                </v:shape>
                <v:shape id="Text Box 13" o:spid="_x0000_s1038" type="#_x0000_t202" style="position:absolute;left:945;top:12698;width:18688;height:35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" filled="f" stroked="f" strokeweight=".5pt">
                  <v:textbox>
                    <w:txbxContent>
                      <w:p w14:paraId="64C01E11" w14:textId="07DACD0C" w:rsidR="009964D2" w:rsidRPr="00760444" w:rsidRDefault="00112A9E">
                        <w:pPr>
                          <w:pStyle w:val="P68B1DB1-Normal13"/>
                          <w:jc w:val="both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760444">
                          <w:rPr>
                            <w:rFonts w:cstheme="minorHAnsi"/>
                            <w:sz w:val="18"/>
                            <w:szCs w:val="18"/>
                            <w:lang w:val="pl-PL"/>
                          </w:rPr>
                          <w:t>Aby dowiedzieć się, czy pacjent należy do grupy hipozapalnej czy hiperzapalnej, pobierzemy próbkę krwi.</w:t>
                        </w:r>
                        <w:r w:rsidRPr="00760444">
                          <w:rPr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</w:p>
                      <w:p w14:paraId="394E50BC" w14:textId="5DDB7CDA" w:rsidR="009964D2" w:rsidRPr="00760444" w:rsidRDefault="00112A9E">
                        <w:pPr>
                          <w:pStyle w:val="P68B1DB1-Normal13"/>
                          <w:spacing w:after="0" w:line="240" w:lineRule="auto"/>
                          <w:jc w:val="both"/>
                          <w:rPr>
                            <w:sz w:val="18"/>
                            <w:szCs w:val="18"/>
                            <w:lang w:val="pl-PL"/>
                          </w:rPr>
                        </w:pPr>
                        <w:r w:rsidRPr="00760444">
                          <w:rPr>
                            <w:sz w:val="18"/>
                            <w:szCs w:val="18"/>
                            <w:lang w:val="pl-PL"/>
                          </w:rPr>
                          <w:t>Abyśmy mogli lepiej zrozumieć, jak działają metody leczenia</w:t>
                        </w:r>
                        <w:r w:rsidR="00760444">
                          <w:rPr>
                            <w:sz w:val="18"/>
                            <w:szCs w:val="18"/>
                            <w:lang w:val="pl-PL"/>
                          </w:rPr>
                          <w:t xml:space="preserve"> w </w:t>
                        </w:r>
                        <w:r w:rsidRPr="00760444">
                          <w:rPr>
                            <w:sz w:val="18"/>
                            <w:szCs w:val="18"/>
                            <w:lang w:val="pl-PL"/>
                          </w:rPr>
                          <w:t>tym badaniu, pobierzemy dodatkowe próbki krwi. Po randomizacji pacjenta,</w:t>
                        </w:r>
                        <w:r w:rsidR="00760444">
                          <w:rPr>
                            <w:sz w:val="18"/>
                            <w:szCs w:val="18"/>
                            <w:lang w:val="pl-PL"/>
                          </w:rPr>
                          <w:t xml:space="preserve"> w </w:t>
                        </w:r>
                        <w:r w:rsidRPr="00760444">
                          <w:rPr>
                            <w:sz w:val="18"/>
                            <w:szCs w:val="18"/>
                            <w:lang w:val="pl-PL"/>
                          </w:rPr>
                          <w:t>zależności od zastosowanego leczenia, zostanie pobrana druga próbka krwi. Próbki krwi zostaną również pobrane 3</w:t>
                        </w:r>
                        <w:r w:rsidR="00760444">
                          <w:rPr>
                            <w:sz w:val="18"/>
                            <w:szCs w:val="18"/>
                            <w:lang w:val="pl-PL"/>
                          </w:rPr>
                          <w:t xml:space="preserve"> i </w:t>
                        </w:r>
                        <w:r w:rsidRPr="00760444">
                          <w:rPr>
                            <w:sz w:val="18"/>
                            <w:szCs w:val="18"/>
                            <w:lang w:val="pl-PL"/>
                          </w:rPr>
                          <w:t>7 dni później (</w:t>
                        </w:r>
                        <w:r w:rsidRPr="00760444">
                          <w:rPr>
                            <w:rFonts w:cstheme="minorHAnsi"/>
                            <w:sz w:val="18"/>
                            <w:szCs w:val="18"/>
                            <w:lang w:val="pl-PL"/>
                          </w:rPr>
                          <w:t>około 2 łyżki stołowe)</w:t>
                        </w:r>
                        <w:r w:rsidRPr="00760444">
                          <w:rPr>
                            <w:sz w:val="18"/>
                            <w:szCs w:val="18"/>
                            <w:lang w:val="pl-PL"/>
                          </w:rPr>
                          <w:t xml:space="preserve">. Próbki krwi będą zwykle pobierane za pomocą </w:t>
                        </w:r>
                        <w:r w:rsidR="006E0181">
                          <w:rPr>
                            <w:sz w:val="18"/>
                            <w:szCs w:val="18"/>
                            <w:lang w:val="pl-PL"/>
                          </w:rPr>
                          <w:t>założonego już cewnika centralnego</w:t>
                        </w:r>
                        <w:r w:rsidRPr="00760444">
                          <w:rPr>
                            <w:sz w:val="18"/>
                            <w:szCs w:val="18"/>
                            <w:lang w:val="pl-PL"/>
                          </w:rPr>
                          <w:t xml:space="preserve"> lub za pomocą igły. </w:t>
                        </w:r>
                      </w:p>
                      <w:p w14:paraId="4933B409" w14:textId="77777777" w:rsidR="009964D2" w:rsidRPr="00760444" w:rsidRDefault="009964D2">
                        <w:pPr>
                          <w:rPr>
                            <w:sz w:val="18"/>
                            <w:szCs w:val="18"/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A41D8" w:rsidRPr="00F9774E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1306735A" wp14:editId="06A0B781">
                <wp:simplePos x="0" y="0"/>
                <wp:positionH relativeFrom="margin">
                  <wp:posOffset>2950029</wp:posOffset>
                </wp:positionH>
                <wp:positionV relativeFrom="paragraph">
                  <wp:posOffset>89626</wp:posOffset>
                </wp:positionV>
                <wp:extent cx="2762885" cy="2988038"/>
                <wp:effectExtent l="0" t="0" r="18415" b="22225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885" cy="2988038"/>
                          <a:chOff x="20590" y="-17397"/>
                          <a:chExt cx="2021840" cy="5305517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20590" y="-17397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72254" y="981936"/>
                            <a:ext cx="1842732" cy="615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5A7246" w14:textId="32FDD714" w:rsidR="009964D2" w:rsidRPr="00760444" w:rsidRDefault="00D72655">
                              <w:pPr>
                                <w:pStyle w:val="P68B1DB1-Normal12"/>
                                <w:jc w:val="center"/>
                                <w:rPr>
                                  <w:lang w:val="pl-PL"/>
                                </w:rPr>
                              </w:pPr>
                              <w:r>
                                <w:rPr>
                                  <w:lang w:val="pl-PL"/>
                                </w:rPr>
                                <w:t>W</w:t>
                              </w:r>
                              <w:r w:rsidRPr="00760444">
                                <w:rPr>
                                  <w:lang w:val="pl-PL"/>
                                </w:rPr>
                                <w:t>ymaz</w:t>
                              </w:r>
                              <w:r w:rsidR="00760444">
                                <w:rPr>
                                  <w:lang w:val="pl-PL"/>
                                </w:rPr>
                                <w:t xml:space="preserve"> z </w:t>
                              </w:r>
                              <w:r w:rsidRPr="00760444">
                                <w:rPr>
                                  <w:lang w:val="pl-PL"/>
                                </w:rPr>
                                <w:t>nosa</w:t>
                              </w:r>
                              <w:r w:rsidR="00760444">
                                <w:rPr>
                                  <w:lang w:val="pl-PL"/>
                                </w:rPr>
                                <w:t xml:space="preserve"> i </w:t>
                              </w:r>
                              <w:r w:rsidR="009C3486">
                                <w:rPr>
                                  <w:lang w:val="pl-PL"/>
                                </w:rPr>
                                <w:t>badanie wydzieliny</w:t>
                              </w:r>
                              <w:r w:rsidR="009C3486" w:rsidRPr="00760444">
                                <w:rPr>
                                  <w:lang w:val="pl-PL"/>
                                </w:rPr>
                                <w:t xml:space="preserve"> </w:t>
                              </w:r>
                              <w:r w:rsidR="009C3486">
                                <w:rPr>
                                  <w:lang w:val="pl-PL"/>
                                </w:rPr>
                                <w:t>z </w:t>
                              </w:r>
                              <w:r w:rsidRPr="00760444">
                                <w:rPr>
                                  <w:lang w:val="pl-PL"/>
                                </w:rPr>
                                <w:t>płuc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72254" y="1399081"/>
                            <a:ext cx="1868847" cy="38890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C956C2" w14:textId="6787710D" w:rsidR="009964D2" w:rsidRPr="007A41D8" w:rsidRDefault="00112A9E">
                              <w:pPr>
                                <w:pStyle w:val="P68B1DB1-Normal13"/>
                                <w:jc w:val="both"/>
                                <w:rPr>
                                  <w:sz w:val="16"/>
                                  <w:szCs w:val="16"/>
                                  <w:lang w:val="pl-PL"/>
                                </w:rPr>
                              </w:pP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Zostanie pobrany wymaz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z 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nosa, aby dowiedzieć się, czy uczestnik ma jakiekolwiek infekcje. </w:t>
                              </w:r>
                              <w:r w:rsidR="008F47C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W przypadku niektórych uczestników zostanie pobrana wydzielina z płuc 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(aspirat </w:t>
                              </w:r>
                              <w:r w:rsidR="008F47C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tchawiczy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). Odbywa się to za pomocą małej rurki </w:t>
                              </w:r>
                              <w:r w:rsidR="008F47C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do odsysania 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zwanej cewnikiem. Jest </w:t>
                              </w:r>
                              <w:r w:rsidR="008F47C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on 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przepuszczany przez rurkę </w:t>
                              </w:r>
                              <w:r w:rsidR="008F47C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intubacyjną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i </w:t>
                              </w:r>
                              <w:r w:rsidR="008F47C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stosuje się go w ramach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zwykłej opieki na </w:t>
                              </w:r>
                              <w:r w:rsidR="008F47C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OIT. Używa się go w celu zapewnienia, aby w płucach nie było wydzieliny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, </w:t>
                              </w:r>
                              <w:r w:rsidR="008F47C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by 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pomóc </w:t>
                              </w:r>
                              <w:r w:rsidR="008F47C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pacjentowi łatwiej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oddychać. </w:t>
                              </w:r>
                            </w:p>
                            <w:p w14:paraId="076E4F79" w14:textId="399A8EF5" w:rsidR="009964D2" w:rsidRPr="007A41D8" w:rsidRDefault="00112A9E">
                              <w:pPr>
                                <w:pStyle w:val="P68B1DB1-Normal13"/>
                                <w:jc w:val="both"/>
                                <w:rPr>
                                  <w:sz w:val="16"/>
                                  <w:szCs w:val="16"/>
                                  <w:lang w:val="pl-PL"/>
                                </w:rPr>
                              </w:pP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Wydzieliny te są zwykle wyrzucane, ale zachowamy małą próbkę, jeśli zgodzisz się na udział</w:t>
                              </w:r>
                              <w:r w:rsidR="00FE7D61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w 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badaniu. </w:t>
                              </w:r>
                            </w:p>
                            <w:p w14:paraId="327283DE" w14:textId="77777777" w:rsidR="009964D2" w:rsidRPr="007A41D8" w:rsidRDefault="009964D2">
                              <w:pPr>
                                <w:rPr>
                                  <w:sz w:val="16"/>
                                  <w:szCs w:val="16"/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6735A" id="_x0000_s1039" style="position:absolute;margin-left:232.3pt;margin-top:7.05pt;width:217.55pt;height:235.3pt;z-index:251658251;mso-position-horizontal-relative:margin;mso-width-relative:margin;mso-height-relative:margin" coordorigin="205,-173" coordsize="20218,53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">
                <v:roundrect id="Rectangle: Rounded Corners 10" o:spid="_x0000_s1040" style="position:absolute;left:205;top:-173;width:20219;height:529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41" type="#_x0000_t202" style="position:absolute;left:722;top:9819;width:18427;height:6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245A7246" w14:textId="32FDD714" w:rsidR="009964D2" w:rsidRPr="00760444" w:rsidRDefault="00D72655">
                        <w:pPr>
                          <w:pStyle w:val="P68B1DB1-Normal12"/>
                          <w:jc w:val="center"/>
                          <w:rPr>
                            <w:lang w:val="pl-PL"/>
                          </w:rPr>
                        </w:pPr>
                        <w:r>
                          <w:rPr>
                            <w:lang w:val="pl-PL"/>
                          </w:rPr>
                          <w:t>W</w:t>
                        </w:r>
                        <w:r w:rsidRPr="00760444">
                          <w:rPr>
                            <w:lang w:val="pl-PL"/>
                          </w:rPr>
                          <w:t>ymaz</w:t>
                        </w:r>
                        <w:r w:rsidR="00760444">
                          <w:rPr>
                            <w:lang w:val="pl-PL"/>
                          </w:rPr>
                          <w:t xml:space="preserve"> z </w:t>
                        </w:r>
                        <w:r w:rsidRPr="00760444">
                          <w:rPr>
                            <w:lang w:val="pl-PL"/>
                          </w:rPr>
                          <w:t>nosa</w:t>
                        </w:r>
                        <w:r w:rsidR="00760444">
                          <w:rPr>
                            <w:lang w:val="pl-PL"/>
                          </w:rPr>
                          <w:t xml:space="preserve"> i </w:t>
                        </w:r>
                        <w:r w:rsidR="009C3486">
                          <w:rPr>
                            <w:lang w:val="pl-PL"/>
                          </w:rPr>
                          <w:t>badanie wydzieliny</w:t>
                        </w:r>
                        <w:r w:rsidR="009C3486" w:rsidRPr="00760444">
                          <w:rPr>
                            <w:lang w:val="pl-PL"/>
                          </w:rPr>
                          <w:t xml:space="preserve"> </w:t>
                        </w:r>
                        <w:r w:rsidR="009C3486">
                          <w:rPr>
                            <w:lang w:val="pl-PL"/>
                          </w:rPr>
                          <w:t>z </w:t>
                        </w:r>
                        <w:r w:rsidRPr="00760444">
                          <w:rPr>
                            <w:lang w:val="pl-PL"/>
                          </w:rPr>
                          <w:t>płuc</w:t>
                        </w:r>
                      </w:p>
                    </w:txbxContent>
                  </v:textbox>
                </v:shape>
                <v:shape id="Text Box 13" o:spid="_x0000_s1042" type="#_x0000_t202" style="position:absolute;left:722;top:13990;width:18689;height:38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7C956C2" w14:textId="6787710D" w:rsidR="009964D2" w:rsidRPr="007A41D8" w:rsidRDefault="00112A9E">
                        <w:pPr>
                          <w:pStyle w:val="P68B1DB1-Normal13"/>
                          <w:jc w:val="both"/>
                          <w:rPr>
                            <w:sz w:val="16"/>
                            <w:szCs w:val="16"/>
                            <w:lang w:val="pl-PL"/>
                          </w:rPr>
                        </w:pP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Zostanie pobrany wymaz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z 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nosa, aby dowiedzieć się, czy uczestnik ma jakiekolwiek infekcje. </w:t>
                        </w:r>
                        <w:r w:rsidR="008F47C0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W przypadku niektórych uczestników zostanie pobrana wydzielina z płuc 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(aspirat </w:t>
                        </w:r>
                        <w:r w:rsidR="008F47C0" w:rsidRPr="007A41D8">
                          <w:rPr>
                            <w:sz w:val="16"/>
                            <w:szCs w:val="16"/>
                            <w:lang w:val="pl-PL"/>
                          </w:rPr>
                          <w:t>tchawiczy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). Odbywa się to za pomocą małej rurki </w:t>
                        </w:r>
                        <w:r w:rsidR="008F47C0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do odsysania 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zwanej cewnikiem. Jest </w:t>
                        </w:r>
                        <w:r w:rsidR="008F47C0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on 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przepuszczany przez rurkę </w:t>
                        </w:r>
                        <w:r w:rsidR="008F47C0" w:rsidRPr="007A41D8">
                          <w:rPr>
                            <w:sz w:val="16"/>
                            <w:szCs w:val="16"/>
                            <w:lang w:val="pl-PL"/>
                          </w:rPr>
                          <w:t>intubacyjną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i </w:t>
                        </w:r>
                        <w:r w:rsidR="008F47C0" w:rsidRPr="007A41D8">
                          <w:rPr>
                            <w:sz w:val="16"/>
                            <w:szCs w:val="16"/>
                            <w:lang w:val="pl-PL"/>
                          </w:rPr>
                          <w:t>stosuje się go w ramach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zwykłej opieki na </w:t>
                        </w:r>
                        <w:r w:rsidR="008F47C0" w:rsidRPr="007A41D8">
                          <w:rPr>
                            <w:sz w:val="16"/>
                            <w:szCs w:val="16"/>
                            <w:lang w:val="pl-PL"/>
                          </w:rPr>
                          <w:t>OIT. Używa się go w celu zapewnienia, aby w płucach nie było wydzieliny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, </w:t>
                        </w:r>
                        <w:r w:rsidR="008F47C0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by 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pomóc </w:t>
                        </w:r>
                        <w:r w:rsidR="008F47C0" w:rsidRPr="007A41D8">
                          <w:rPr>
                            <w:sz w:val="16"/>
                            <w:szCs w:val="16"/>
                            <w:lang w:val="pl-PL"/>
                          </w:rPr>
                          <w:t>pacjentowi łatwiej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oddychać. </w:t>
                        </w:r>
                      </w:p>
                      <w:p w14:paraId="076E4F79" w14:textId="399A8EF5" w:rsidR="009964D2" w:rsidRPr="007A41D8" w:rsidRDefault="00112A9E">
                        <w:pPr>
                          <w:pStyle w:val="P68B1DB1-Normal13"/>
                          <w:jc w:val="both"/>
                          <w:rPr>
                            <w:sz w:val="16"/>
                            <w:szCs w:val="16"/>
                            <w:lang w:val="pl-PL"/>
                          </w:rPr>
                        </w:pP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Wydzieliny te są zwykle wyrzucane, ale zachowamy małą próbkę, jeśli zgodzisz się na udział</w:t>
                        </w:r>
                        <w:r w:rsidR="00FE7D61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>w 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badaniu. </w:t>
                        </w:r>
                      </w:p>
                      <w:p w14:paraId="327283DE" w14:textId="77777777" w:rsidR="009964D2" w:rsidRPr="007A41D8" w:rsidRDefault="009964D2">
                        <w:pPr>
                          <w:rPr>
                            <w:sz w:val="16"/>
                            <w:szCs w:val="16"/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1C1E97" w:rsidRPr="00F9774E">
        <w:rPr>
          <w:noProof/>
          <w:lang w:val="pl-PL"/>
        </w:rPr>
        <w:drawing>
          <wp:anchor distT="0" distB="0" distL="114300" distR="114300" simplePos="0" relativeHeight="251658253" behindDoc="1" locked="0" layoutInCell="1" allowOverlap="1" wp14:anchorId="6089B45F" wp14:editId="1A44BD82">
            <wp:simplePos x="0" y="0"/>
            <wp:positionH relativeFrom="margin">
              <wp:posOffset>4062730</wp:posOffset>
            </wp:positionH>
            <wp:positionV relativeFrom="paragraph">
              <wp:posOffset>139841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5AF3"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30A8502A" wp14:editId="04C3DCB1">
                <wp:simplePos x="0" y="0"/>
                <wp:positionH relativeFrom="column">
                  <wp:posOffset>4055941</wp:posOffset>
                </wp:positionH>
                <wp:positionV relativeFrom="paragraph">
                  <wp:posOffset>139602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DBEDBB" id="Oval 11" o:spid="_x0000_s1026" style="position:absolute;margin-left:319.35pt;margin-top:11pt;width:43.8pt;height:38.85pt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N/GZI7fAAAACQEAAA8AAABkcnMvZG93bnJl&#10;di54bWxMj8tOwzAQRfdI/IM1SGwQtUlF0oZMKp5SVxUtLFi68ZBExHYUO2n4e4YVLEdzdO+5xWa2&#10;nZhoCK13CDcLBYJc5U3raoT3t5frFYgQtTO6844QvinApjw/K3Ru/MntaTrEWnCIC7lGaGLscylD&#10;1ZDVYeF7cvz79IPVkc+hlmbQJw63nUyUSqXVreOGRvf02FD1dRgtwpXKkodpd+vrV9qq5/3H+LST&#10;hHh5Md/fgYg0xz8YfvVZHUp2OvrRmSA6hHS5yhhFSBLexECWpEsQR4T1OgNZFvL/gvIH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38Zkjt8AAAAJAQAADwAAAAAAAAAAAAAAAAC+BAAA&#10;ZHJzL2Rvd25yZXYueG1sUEsFBgAAAAAEAAQA8wAAAMoFAAAAAA==&#10;" filled="f" strokecolor="#271803 [484]" strokeweight="2pt"/>
            </w:pict>
          </mc:Fallback>
        </mc:AlternateContent>
      </w:r>
      <w:r w:rsidR="004B5AF3"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6808EE19" wp14:editId="49CE82F9">
                <wp:simplePos x="0" y="0"/>
                <wp:positionH relativeFrom="column">
                  <wp:posOffset>1033242</wp:posOffset>
                </wp:positionH>
                <wp:positionV relativeFrom="paragraph">
                  <wp:posOffset>115667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3885B3" id="Oval 11" o:spid="_x0000_s1026" style="position:absolute;margin-left:81.35pt;margin-top:9.1pt;width:43.8pt;height:38.85pt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" filled="f" strokecolor="#271803 [484]" strokeweight="2pt"/>
            </w:pict>
          </mc:Fallback>
        </mc:AlternateContent>
      </w:r>
    </w:p>
    <w:p w14:paraId="45FA3068" w14:textId="4C711486" w:rsidR="009964D2" w:rsidRPr="00F9774E" w:rsidRDefault="009964D2">
      <w:pPr>
        <w:rPr>
          <w:lang w:val="pl-PL"/>
        </w:rPr>
      </w:pPr>
    </w:p>
    <w:p w14:paraId="2681A987" w14:textId="24A39638" w:rsidR="009964D2" w:rsidRPr="00F9774E" w:rsidRDefault="009964D2">
      <w:pPr>
        <w:rPr>
          <w:lang w:val="pl-PL"/>
        </w:rPr>
      </w:pPr>
    </w:p>
    <w:p w14:paraId="67CCB22A" w14:textId="02AA85E9" w:rsidR="009964D2" w:rsidRPr="00F9774E" w:rsidRDefault="009964D2">
      <w:pPr>
        <w:rPr>
          <w:lang w:val="pl-PL"/>
        </w:rPr>
      </w:pPr>
    </w:p>
    <w:p w14:paraId="39A135D8" w14:textId="7DD5CA1C" w:rsidR="009964D2" w:rsidRPr="00F9774E" w:rsidRDefault="009964D2">
      <w:pPr>
        <w:jc w:val="center"/>
        <w:rPr>
          <w:lang w:val="pl-PL"/>
        </w:rPr>
      </w:pPr>
    </w:p>
    <w:p w14:paraId="7EB20711" w14:textId="41E86EC4" w:rsidR="009964D2" w:rsidRPr="00F9774E" w:rsidRDefault="009964D2">
      <w:pPr>
        <w:jc w:val="center"/>
        <w:rPr>
          <w:lang w:val="pl-PL"/>
        </w:rPr>
      </w:pPr>
    </w:p>
    <w:p w14:paraId="60C0B2E1" w14:textId="52764FC1" w:rsidR="009964D2" w:rsidRPr="00F9774E" w:rsidRDefault="009964D2">
      <w:pPr>
        <w:jc w:val="center"/>
        <w:rPr>
          <w:lang w:val="pl-PL"/>
        </w:rPr>
      </w:pPr>
    </w:p>
    <w:p w14:paraId="70B06740" w14:textId="1C25C4A9" w:rsidR="009964D2" w:rsidRPr="00F9774E" w:rsidRDefault="009964D2">
      <w:pPr>
        <w:jc w:val="center"/>
        <w:rPr>
          <w:lang w:val="pl-PL"/>
        </w:rPr>
      </w:pPr>
    </w:p>
    <w:p w14:paraId="590FF2EE" w14:textId="13EE1680" w:rsidR="009964D2" w:rsidRPr="00F9774E" w:rsidRDefault="009964D2">
      <w:pPr>
        <w:jc w:val="center"/>
        <w:rPr>
          <w:lang w:val="pl-PL"/>
        </w:rPr>
      </w:pPr>
    </w:p>
    <w:p w14:paraId="6F73FDAB" w14:textId="79D0F013" w:rsidR="009964D2" w:rsidRPr="00F9774E" w:rsidRDefault="00112A9E">
      <w:pPr>
        <w:jc w:val="center"/>
        <w:rPr>
          <w:lang w:val="pl-PL"/>
        </w:rPr>
      </w:pPr>
      <w:r w:rsidRPr="00F9774E"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6D5C7312" wp14:editId="20104E6E">
                <wp:simplePos x="0" y="0"/>
                <wp:positionH relativeFrom="margin">
                  <wp:posOffset>9525</wp:posOffset>
                </wp:positionH>
                <wp:positionV relativeFrom="paragraph">
                  <wp:posOffset>306070</wp:posOffset>
                </wp:positionV>
                <wp:extent cx="5960110" cy="2755900"/>
                <wp:effectExtent l="0" t="0" r="21590" b="25400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2755900"/>
                          <a:chOff x="36733" y="549410"/>
                          <a:chExt cx="2021840" cy="6747872"/>
                        </a:xfrm>
                      </wpg:grpSpPr>
                      <wps:wsp>
                        <wps:cNvPr id="2080827582" name="Rectangle: Rounded Corners 10"/>
                        <wps:cNvSpPr/>
                        <wps:spPr>
                          <a:xfrm>
                            <a:off x="36733" y="549410"/>
                            <a:ext cx="2021840" cy="674787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6219127" name="Text Box 13"/>
                        <wps:cNvSpPr txBox="1"/>
                        <wps:spPr>
                          <a:xfrm>
                            <a:off x="52889" y="713953"/>
                            <a:ext cx="1990390" cy="65542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D3FBDE" w14:textId="77777777" w:rsidR="009964D2" w:rsidRPr="007A41D8" w:rsidRDefault="009964D2">
                              <w:pPr>
                                <w:jc w:val="both"/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</w:p>
                            <w:p w14:paraId="389077DB" w14:textId="77777777" w:rsidR="007C156A" w:rsidRPr="007A41D8" w:rsidRDefault="007C156A">
                              <w:pPr>
                                <w:jc w:val="both"/>
                                <w:rPr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</w:p>
                            <w:p w14:paraId="65597455" w14:textId="078165A1" w:rsidR="007A41D8" w:rsidRPr="007A41D8" w:rsidRDefault="007A41D8" w:rsidP="007A41D8">
                              <w:pPr>
                                <w:pStyle w:val="P68B1DB1-Normal12"/>
                                <w:jc w:val="center"/>
                                <w:rPr>
                                  <w:sz w:val="16"/>
                                  <w:szCs w:val="16"/>
                                  <w:lang w:val="pl-PL"/>
                                </w:rPr>
                              </w:pP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Badanie płynu opłucnowego</w:t>
                              </w:r>
                            </w:p>
                            <w:p w14:paraId="7269D3CD" w14:textId="2ADC7E67" w:rsidR="009964D2" w:rsidRPr="007A41D8" w:rsidRDefault="00112A9E">
                              <w:pPr>
                                <w:pStyle w:val="P68B1DB1-Normal13"/>
                                <w:jc w:val="both"/>
                                <w:rPr>
                                  <w:sz w:val="16"/>
                                  <w:szCs w:val="16"/>
                                  <w:lang w:val="pl-PL"/>
                                </w:rPr>
                              </w:pP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Możemy również pobrać próbkę płynu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z 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płuc. Zabieg ten nazywa się płukaniem oskrzelowo-pęcherzykowym (BAL). Stanie się to przed randomizacją</w:t>
                              </w:r>
                              <w:r w:rsidR="00F11A08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uczestnika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. Próbki płynów zostaną następnie pobrane 3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i 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7 dni później. Polega to na wprowadzeniu cienkiej</w:t>
                              </w:r>
                              <w:r w:rsidR="00597EA9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,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elastycznej rurki (bronchoskopu) przez nos lub usta do płuc. Ta rurka pozwala zespołowi zajmującemu się </w:t>
                              </w:r>
                              <w:r w:rsidR="00F11A08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pacjentem 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zajrzeć do </w:t>
                              </w:r>
                              <w:r w:rsidR="00F11A08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jego 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płuc. Gdy znajdzie się </w:t>
                              </w:r>
                              <w:r w:rsidR="004C4487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ona 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we właściwym miejscu, niewielka ilość </w:t>
                              </w:r>
                              <w:r w:rsidR="007E582B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roztworu </w:t>
                              </w:r>
                              <w:r w:rsidR="004C4487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soli fizjologicznej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zostanie wlana do płuc</w:t>
                              </w:r>
                              <w:r w:rsidR="004C4487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a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i 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zebrana. Dzięki temu wiemy, czy leczenie działa. Jest to dobrze </w:t>
                              </w:r>
                              <w:r w:rsidR="004C4487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znana i 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bezpieczna procedura często wykonywana na </w:t>
                              </w:r>
                              <w:r w:rsidR="004C4487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OIT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w 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celu zbadania stanu zapalnego płuc. Można zastosować dodatkową sedację,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a</w:t>
                              </w:r>
                              <w:r w:rsidR="007E582B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 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w 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razie potrzeby można zastosować znieczulenie miejscowe, aby </w:t>
                              </w:r>
                              <w:r w:rsidR="007E582B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zapewnić komfort pacjenta podczas badania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. Ta procedura rzadko może wiązać się ze spadkiem poziomu tlenu. Przed włożeniem bronchoskopu ilość tlenu zostanie zwiększona</w:t>
                              </w:r>
                              <w:r w:rsidR="00760444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 i 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będziemy ściśle monitorować te poziomy podczas </w:t>
                              </w:r>
                              <w:r w:rsidR="007E582B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badania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. </w:t>
                              </w:r>
                              <w:r w:rsidR="007E582B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Badanie 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zostanie zatrzyman</w:t>
                              </w:r>
                              <w:r w:rsidR="007E582B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e</w:t>
                              </w:r>
                              <w:r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 xml:space="preserve">, jeśli poziom tlenu znacznie spadnie. </w:t>
                              </w:r>
                              <w:r w:rsidR="00D73650" w:rsidRPr="007A41D8">
                                <w:rPr>
                                  <w:sz w:val="16"/>
                                  <w:szCs w:val="16"/>
                                  <w:lang w:val="pl-PL"/>
                                </w:rPr>
                                <w:t>Badanie nie zostanie wykonane, jeśli konsultant odpowiedzialny za OIT ma jakiekolwiek obawy, i odbędzie się tylko wtedy, gdy otrzymujesz już wspomaganie oddechowe (zwane wentylacją) przez rurkę intubacyjną w płucach.</w:t>
                              </w:r>
                            </w:p>
                            <w:p w14:paraId="5B4DDEC4" w14:textId="60EF581B" w:rsidR="009964D2" w:rsidRPr="007A41D8" w:rsidRDefault="009964D2">
                              <w:pPr>
                                <w:jc w:val="both"/>
                                <w:rPr>
                                  <w:sz w:val="16"/>
                                  <w:szCs w:val="16"/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5C7312" id="_x0000_s1043" style="position:absolute;left:0;text-align:left;margin-left:.75pt;margin-top:24.1pt;width:469.3pt;height:217pt;z-index:251658246;mso-position-horizontal-relative:margin;mso-width-relative:margin;mso-height-relative:margin" coordorigin="367,5494" coordsize="20218,67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">
                <v:roundrect id="Rectangle: Rounded Corners 10" o:spid="_x0000_s1044" style="position:absolute;left:367;top:5494;width:20218;height:674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" fillcolor="#f0a22e [3204]" strokecolor="#271803 [484]" strokeweight="2pt"/>
                <v:shape id="Text Box 13" o:spid="_x0000_s1045" type="#_x0000_t202" style="position:absolute;left:528;top:7139;width:19904;height:65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" filled="f" stroked="f" strokeweight=".5pt">
                  <v:textbox>
                    <w:txbxContent>
                      <w:p w14:paraId="73D3FBDE" w14:textId="77777777" w:rsidR="009964D2" w:rsidRPr="007A41D8" w:rsidRDefault="009964D2">
                        <w:pPr>
                          <w:jc w:val="both"/>
                          <w:rPr>
                            <w:color w:val="FFFFFF" w:themeColor="background1"/>
                            <w:sz w:val="16"/>
                            <w:szCs w:val="16"/>
                          </w:rPr>
                        </w:pPr>
                      </w:p>
                      <w:p w14:paraId="389077DB" w14:textId="77777777" w:rsidR="007C156A" w:rsidRPr="007A41D8" w:rsidRDefault="007C156A">
                        <w:pPr>
                          <w:jc w:val="both"/>
                          <w:rPr>
                            <w:color w:val="FFFFFF" w:themeColor="background1"/>
                            <w:sz w:val="16"/>
                            <w:szCs w:val="16"/>
                          </w:rPr>
                        </w:pPr>
                      </w:p>
                      <w:p w14:paraId="65597455" w14:textId="078165A1" w:rsidR="007A41D8" w:rsidRPr="007A41D8" w:rsidRDefault="007A41D8" w:rsidP="007A41D8">
                        <w:pPr>
                          <w:pStyle w:val="P68B1DB1-Normal12"/>
                          <w:jc w:val="center"/>
                          <w:rPr>
                            <w:sz w:val="16"/>
                            <w:szCs w:val="16"/>
                            <w:lang w:val="pl-PL"/>
                          </w:rPr>
                        </w:pP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Badanie płynu opłucnowego</w:t>
                        </w:r>
                      </w:p>
                      <w:p w14:paraId="7269D3CD" w14:textId="2ADC7E67" w:rsidR="009964D2" w:rsidRPr="007A41D8" w:rsidRDefault="00112A9E">
                        <w:pPr>
                          <w:pStyle w:val="P68B1DB1-Normal13"/>
                          <w:jc w:val="both"/>
                          <w:rPr>
                            <w:sz w:val="16"/>
                            <w:szCs w:val="16"/>
                            <w:lang w:val="pl-PL"/>
                          </w:rPr>
                        </w:pP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Możemy również pobrać próbkę płynu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z 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płuc. Zabieg ten nazywa się płukaniem oskrzelowo-pęcherzykowym (BAL). Stanie się to przed randomizacją</w:t>
                        </w:r>
                        <w:r w:rsidR="00F11A08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uczestnika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. Próbki płynów zostaną następnie pobrane 3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i 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7 dni później. Polega to na wprowadzeniu cienkiej</w:t>
                        </w:r>
                        <w:r w:rsidR="00597EA9" w:rsidRPr="007A41D8">
                          <w:rPr>
                            <w:sz w:val="16"/>
                            <w:szCs w:val="16"/>
                            <w:lang w:val="pl-PL"/>
                          </w:rPr>
                          <w:t>,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elastycznej rurki (bronchoskopu) przez nos lub usta do płuc. Ta rurka pozwala zespołowi zajmującemu się </w:t>
                        </w:r>
                        <w:r w:rsidR="00F11A08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pacjentem 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zajrzeć do </w:t>
                        </w:r>
                        <w:r w:rsidR="00F11A08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jego 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płuc. Gdy znajdzie się </w:t>
                        </w:r>
                        <w:r w:rsidR="004C4487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ona 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we właściwym miejscu, niewielka ilość </w:t>
                        </w:r>
                        <w:r w:rsidR="007E582B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roztworu </w:t>
                        </w:r>
                        <w:r w:rsidR="004C4487" w:rsidRPr="007A41D8">
                          <w:rPr>
                            <w:sz w:val="16"/>
                            <w:szCs w:val="16"/>
                            <w:lang w:val="pl-PL"/>
                          </w:rPr>
                          <w:t>soli fizjologicznej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zostanie wlana do płuc</w:t>
                        </w:r>
                        <w:r w:rsidR="004C4487" w:rsidRPr="007A41D8">
                          <w:rPr>
                            <w:sz w:val="16"/>
                            <w:szCs w:val="16"/>
                            <w:lang w:val="pl-PL"/>
                          </w:rPr>
                          <w:t>a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i 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zebrana. Dzięki temu wiemy, czy leczenie działa. Jest to dobrze </w:t>
                        </w:r>
                        <w:r w:rsidR="004C4487" w:rsidRPr="007A41D8">
                          <w:rPr>
                            <w:sz w:val="16"/>
                            <w:szCs w:val="16"/>
                            <w:lang w:val="pl-PL"/>
                          </w:rPr>
                          <w:t>znana i 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bezpieczna procedura często wykonywana na </w:t>
                        </w:r>
                        <w:r w:rsidR="004C4487" w:rsidRPr="007A41D8">
                          <w:rPr>
                            <w:sz w:val="16"/>
                            <w:szCs w:val="16"/>
                            <w:lang w:val="pl-PL"/>
                          </w:rPr>
                          <w:t>OIT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w 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celu zbadania stanu zapalnego płuc. Można zastosować dodatkową sedację,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a</w:t>
                        </w:r>
                        <w:r w:rsidR="007E582B" w:rsidRPr="007A41D8">
                          <w:rPr>
                            <w:sz w:val="16"/>
                            <w:szCs w:val="16"/>
                            <w:lang w:val="pl-PL"/>
                          </w:rPr>
                          <w:t> 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>w 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razie potrzeby można zastosować znieczulenie miejscowe, aby </w:t>
                        </w:r>
                        <w:r w:rsidR="007E582B" w:rsidRPr="007A41D8">
                          <w:rPr>
                            <w:sz w:val="16"/>
                            <w:szCs w:val="16"/>
                            <w:lang w:val="pl-PL"/>
                          </w:rPr>
                          <w:t>zapewnić komfort pacjenta podczas badania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. Ta procedura rzadko może wiązać się ze spadkiem poziomu tlenu. Przed włożeniem bronchoskopu ilość tlenu zostanie zwiększona</w:t>
                        </w:r>
                        <w:r w:rsidR="00760444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 i 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będziemy ściśle monitorować te poziomy podczas </w:t>
                        </w:r>
                        <w:r w:rsidR="007E582B" w:rsidRPr="007A41D8">
                          <w:rPr>
                            <w:sz w:val="16"/>
                            <w:szCs w:val="16"/>
                            <w:lang w:val="pl-PL"/>
                          </w:rPr>
                          <w:t>badania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. </w:t>
                        </w:r>
                        <w:r w:rsidR="007E582B"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Badanie 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>zostanie zatrzyman</w:t>
                        </w:r>
                        <w:r w:rsidR="007E582B" w:rsidRPr="007A41D8">
                          <w:rPr>
                            <w:sz w:val="16"/>
                            <w:szCs w:val="16"/>
                            <w:lang w:val="pl-PL"/>
                          </w:rPr>
                          <w:t>e</w:t>
                        </w:r>
                        <w:r w:rsidRPr="007A41D8">
                          <w:rPr>
                            <w:sz w:val="16"/>
                            <w:szCs w:val="16"/>
                            <w:lang w:val="pl-PL"/>
                          </w:rPr>
                          <w:t xml:space="preserve">, jeśli poziom tlenu znacznie spadnie. </w:t>
                        </w:r>
                        <w:r w:rsidR="00D73650" w:rsidRPr="007A41D8">
                          <w:rPr>
                            <w:sz w:val="16"/>
                            <w:szCs w:val="16"/>
                            <w:lang w:val="pl-PL"/>
                          </w:rPr>
                          <w:t>Badanie nie zostanie wykonane, jeśli konsultant odpowiedzialny za OIT ma jakiekolwiek obawy, i odbędzie się tylko wtedy, gdy otrzymujesz już wspomaganie oddechowe (zwane wentylacją) przez rurkę intubacyjną w płucach.</w:t>
                        </w:r>
                      </w:p>
                      <w:p w14:paraId="5B4DDEC4" w14:textId="60EF581B" w:rsidR="009964D2" w:rsidRPr="007A41D8" w:rsidRDefault="009964D2">
                        <w:pPr>
                          <w:jc w:val="both"/>
                          <w:rPr>
                            <w:sz w:val="16"/>
                            <w:szCs w:val="16"/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A9C6840" w14:textId="3EB9D298" w:rsidR="009964D2" w:rsidRPr="00F9774E" w:rsidRDefault="007A41D8">
      <w:pPr>
        <w:jc w:val="center"/>
        <w:rPr>
          <w:lang w:val="pl-PL"/>
        </w:rPr>
      </w:pPr>
      <w:r w:rsidRPr="00F9774E">
        <w:rPr>
          <w:noProof/>
          <w:lang w:val="pl-PL"/>
        </w:rPr>
        <w:drawing>
          <wp:anchor distT="0" distB="0" distL="114300" distR="114300" simplePos="0" relativeHeight="251658254" behindDoc="1" locked="0" layoutInCell="1" allowOverlap="1" wp14:anchorId="71AECBEE" wp14:editId="5F970774">
            <wp:simplePos x="0" y="0"/>
            <wp:positionH relativeFrom="margin">
              <wp:posOffset>2640693</wp:posOffset>
            </wp:positionH>
            <wp:positionV relativeFrom="page">
              <wp:posOffset>7197363</wp:posOffset>
            </wp:positionV>
            <wp:extent cx="554400" cy="475200"/>
            <wp:effectExtent l="0" t="0" r="0" b="1270"/>
            <wp:wrapTight wrapText="bothSides">
              <wp:wrapPolygon edited="0">
                <wp:start x="4454" y="0"/>
                <wp:lineTo x="0" y="5198"/>
                <wp:lineTo x="0" y="15594"/>
                <wp:lineTo x="4454" y="20791"/>
                <wp:lineTo x="16330" y="20791"/>
                <wp:lineTo x="20784" y="15594"/>
                <wp:lineTo x="20784" y="5198"/>
                <wp:lineTo x="16330" y="0"/>
                <wp:lineTo x="4454" y="0"/>
              </wp:wrapPolygon>
            </wp:wrapTight>
            <wp:docPr id="1910234061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47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2CF7"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577BD5CA" wp14:editId="1E1F098D">
                <wp:simplePos x="0" y="0"/>
                <wp:positionH relativeFrom="column">
                  <wp:posOffset>2634615</wp:posOffset>
                </wp:positionH>
                <wp:positionV relativeFrom="paragraph">
                  <wp:posOffset>177691</wp:posOffset>
                </wp:positionV>
                <wp:extent cx="556260" cy="493395"/>
                <wp:effectExtent l="0" t="0" r="15240" b="20955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FC69E5" id="Oval 11" o:spid="_x0000_s1026" style="position:absolute;margin-left:207.45pt;margin-top:14pt;width:43.8pt;height:38.8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Piv42vfAAAACgEAAA8AAABkcnMvZG93bnJl&#10;di54bWxMj8tOwzAQRfdI/IM1SGwQtRs1tIQ4FU+pq4o+FizdeEgi4nEUO2n4e4YVLEdzdO+5+Xpy&#10;rRixD40nDfOZAoFUettQpeF4eLtdgQjRkDWtJ9TwjQHWxeVFbjLrz7TDcR8rwSEUMqOhjrHLpAxl&#10;jc6Eme+Q+Pfpe2cin30lbW/OHO5amSh1J51piBtq0+FzjeXXfnAabtQyeRq3qa/ecaNedx/Dy1ai&#10;1tdX0+MDiIhT/IPhV5/VoWCnkx/IBtFqWMwX94xqSFa8iYFUJSmIE5MqXYIscvl/QvED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+K/ja98AAAAKAQAADwAAAAAAAAAAAAAAAAC+BAAA&#10;ZHJzL2Rvd25yZXYueG1sUEsFBgAAAAAEAAQA8wAAAMoFAAAAAA==&#10;" filled="f" strokecolor="#271803 [484]" strokeweight="2pt"/>
            </w:pict>
          </mc:Fallback>
        </mc:AlternateContent>
      </w:r>
    </w:p>
    <w:p w14:paraId="37CD4FFE" w14:textId="38CCB08D" w:rsidR="009964D2" w:rsidRPr="00F9774E" w:rsidRDefault="00D70A11">
      <w:pPr>
        <w:jc w:val="center"/>
        <w:rPr>
          <w:lang w:val="pl-PL"/>
        </w:rPr>
      </w:pPr>
      <w:r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93C18E0" wp14:editId="709EE8BD">
                <wp:simplePos x="0" y="0"/>
                <wp:positionH relativeFrom="margin">
                  <wp:posOffset>1920875</wp:posOffset>
                </wp:positionH>
                <wp:positionV relativeFrom="page">
                  <wp:posOffset>7371715</wp:posOffset>
                </wp:positionV>
                <wp:extent cx="1940400" cy="392400"/>
                <wp:effectExtent l="0" t="0" r="0" b="0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0400" cy="392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C003DE" w14:textId="0A248112" w:rsidR="009964D2" w:rsidRPr="00F9774E" w:rsidRDefault="009964D2">
                            <w:pPr>
                              <w:pStyle w:val="P68B1DB1-Normal12"/>
                              <w:jc w:val="center"/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C18E0" id="Text Box 15" o:spid="_x0000_s1046" type="#_x0000_t202" style="position:absolute;left:0;text-align:left;margin-left:151.25pt;margin-top:580.45pt;width:152.8pt;height:30.9pt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" filled="f" stroked="f" strokeweight=".5pt">
                <v:textbox>
                  <w:txbxContent>
                    <w:p w14:paraId="27C003DE" w14:textId="0A248112" w:rsidR="009964D2" w:rsidRPr="00F9774E" w:rsidRDefault="009964D2">
                      <w:pPr>
                        <w:pStyle w:val="P68B1DB1-Normal12"/>
                        <w:jc w:val="center"/>
                        <w:rPr>
                          <w:lang w:val="pl-PL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5DC70ABE" w14:textId="577C3776" w:rsidR="009964D2" w:rsidRPr="00F9774E" w:rsidRDefault="009964D2">
      <w:pPr>
        <w:jc w:val="center"/>
        <w:rPr>
          <w:lang w:val="pl-PL"/>
        </w:rPr>
      </w:pPr>
    </w:p>
    <w:p w14:paraId="281EF044" w14:textId="4C291785" w:rsidR="009964D2" w:rsidRPr="00F9774E" w:rsidRDefault="009964D2">
      <w:pPr>
        <w:jc w:val="center"/>
        <w:rPr>
          <w:lang w:val="pl-PL"/>
        </w:rPr>
      </w:pPr>
    </w:p>
    <w:p w14:paraId="41AB23E1" w14:textId="4D1D2CB6" w:rsidR="009964D2" w:rsidRPr="00F9774E" w:rsidRDefault="009964D2">
      <w:pPr>
        <w:jc w:val="center"/>
        <w:rPr>
          <w:lang w:val="pl-PL"/>
        </w:rPr>
      </w:pPr>
    </w:p>
    <w:p w14:paraId="6B7E13C7" w14:textId="2C461211" w:rsidR="009964D2" w:rsidRPr="00F9774E" w:rsidRDefault="009964D2">
      <w:pPr>
        <w:jc w:val="center"/>
        <w:rPr>
          <w:lang w:val="pl-PL"/>
        </w:rPr>
      </w:pPr>
    </w:p>
    <w:p w14:paraId="79E9E562" w14:textId="77777777" w:rsidR="009964D2" w:rsidRPr="00F9774E" w:rsidRDefault="009964D2">
      <w:pPr>
        <w:jc w:val="center"/>
        <w:rPr>
          <w:lang w:val="pl-PL"/>
        </w:rPr>
      </w:pPr>
    </w:p>
    <w:p w14:paraId="511DF9B0" w14:textId="77777777" w:rsidR="009964D2" w:rsidRPr="00F9774E" w:rsidRDefault="009964D2">
      <w:pPr>
        <w:jc w:val="center"/>
        <w:rPr>
          <w:lang w:val="pl-PL"/>
        </w:rPr>
      </w:pPr>
    </w:p>
    <w:p w14:paraId="66C7513A" w14:textId="2FC424A6" w:rsidR="009964D2" w:rsidRPr="00F9774E" w:rsidRDefault="009964D2">
      <w:pPr>
        <w:jc w:val="center"/>
        <w:rPr>
          <w:lang w:val="pl-PL"/>
        </w:rPr>
      </w:pPr>
    </w:p>
    <w:p w14:paraId="3F5D117A" w14:textId="3EBD06ED" w:rsidR="009964D2" w:rsidRPr="00F9774E" w:rsidRDefault="009964D2">
      <w:pPr>
        <w:jc w:val="center"/>
        <w:rPr>
          <w:lang w:val="pl-PL"/>
        </w:rPr>
      </w:pPr>
    </w:p>
    <w:p w14:paraId="6D1D7076" w14:textId="12BEB5C2" w:rsidR="009964D2" w:rsidRPr="00F9774E" w:rsidRDefault="00D70A11">
      <w:pPr>
        <w:jc w:val="center"/>
        <w:rPr>
          <w:lang w:val="pl-PL"/>
        </w:rPr>
      </w:pPr>
      <w:r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E805780" wp14:editId="7A130917">
                <wp:simplePos x="0" y="0"/>
                <wp:positionH relativeFrom="margin">
                  <wp:posOffset>-267970</wp:posOffset>
                </wp:positionH>
                <wp:positionV relativeFrom="paragraph">
                  <wp:posOffset>-327025</wp:posOffset>
                </wp:positionV>
                <wp:extent cx="6608445" cy="8403590"/>
                <wp:effectExtent l="0" t="0" r="20955" b="1651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8445" cy="840359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3CF3C4" w14:textId="40F052CD" w:rsidR="009964D2" w:rsidRPr="00760444" w:rsidRDefault="00112A9E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760444">
                              <w:rPr>
                                <w:sz w:val="20"/>
                                <w:lang w:val="pl-PL"/>
                              </w:rPr>
                              <w:t>Próbki te zostaną wysłane do centralnego laboratorium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celu przechowywania. Próbki będą przechowywane bez Twojego imienia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nazwiska, </w:t>
                            </w:r>
                            <w:r w:rsidR="006B6A8D">
                              <w:rPr>
                                <w:sz w:val="20"/>
                                <w:lang w:val="pl-PL"/>
                              </w:rPr>
                              <w:t xml:space="preserve">będą opatrzone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tylko kod</w:t>
                            </w:r>
                            <w:r w:rsidR="006B6A8D">
                              <w:rPr>
                                <w:sz w:val="20"/>
                                <w:lang w:val="pl-PL"/>
                              </w:rPr>
                              <w:t>em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, </w:t>
                            </w:r>
                            <w:r w:rsidRPr="00760444">
                              <w:rPr>
                                <w:rFonts w:cs="Calibri"/>
                                <w:sz w:val="20"/>
                                <w:lang w:val="pl-PL"/>
                              </w:rPr>
                              <w:t>będą bezpiecznie przechowywane</w:t>
                            </w:r>
                            <w:r w:rsidR="00760444">
                              <w:rPr>
                                <w:rFonts w:cs="Calibri"/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rFonts w:cs="Calibri"/>
                                <w:sz w:val="20"/>
                                <w:lang w:val="pl-PL"/>
                              </w:rPr>
                              <w:t>nie będą podejmowane próby zidentyfikowania Cię na podstawie niego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. Próbki są zawsze przechowywane zgodnie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odpowiednimi przepisami.</w:t>
                            </w:r>
                          </w:p>
                          <w:p w14:paraId="6176CAB6" w14:textId="77777777" w:rsidR="009964D2" w:rsidRPr="00760444" w:rsidRDefault="009964D2">
                            <w:pPr>
                              <w:spacing w:after="0" w:line="240" w:lineRule="auto"/>
                              <w:jc w:val="both"/>
                              <w:rPr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628AD129" w14:textId="6720F996" w:rsidR="009964D2" w:rsidRPr="00760444" w:rsidRDefault="006B6A8D">
                            <w:pPr>
                              <w:pStyle w:val="P68B1DB1-Normal4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sz w:val="20"/>
                                <w:lang w:val="pl-PL"/>
                              </w:rPr>
                              <w:t>Zapytamy Cię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również, czy </w:t>
                            </w:r>
                            <w:r>
                              <w:rPr>
                                <w:sz w:val="20"/>
                                <w:lang w:val="pl-PL"/>
                              </w:rPr>
                              <w:t>zgadzasz się, aby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te próbki pobrane podczas badania </w:t>
                            </w:r>
                            <w:r>
                              <w:rPr>
                                <w:sz w:val="20"/>
                                <w:lang w:val="pl-PL"/>
                              </w:rPr>
                              <w:t>były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przechowywane przez czas nieokreślony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wykorzystywane do dalszych projektów badawczych zatwierdzonych pod względem etycznym zgodnie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wymaganiami. Przyszłe testy mogą obejmować analizę genetyczną. Możemy udostępniać próbki innym badaczom lub organizacjom komercyjnym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Wielkiej Brytanii lub za granicą, aby pomóc zrozumieć </w:t>
                            </w:r>
                            <w:r w:rsidR="00B43409">
                              <w:rPr>
                                <w:sz w:val="20"/>
                                <w:lang w:val="pl-PL"/>
                              </w:rPr>
                              <w:t>poważne</w:t>
                            </w:r>
                            <w:r w:rsidR="00B43409" w:rsidRPr="00760444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choroby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poprawić leczenie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przyszłości. Jeśli tak się stanie,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miarę możliwości udostępnione próbki będą anonimowe,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a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zewnętrzni badacze lub organizacje nie będą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stanie Cię zidentyfikować. </w:t>
                            </w:r>
                            <w:r>
                              <w:rPr>
                                <w:sz w:val="20"/>
                                <w:lang w:val="pl-PL"/>
                              </w:rPr>
                              <w:t>Zanonimizowane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dane zebrane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ramach badania mogą być </w:t>
                            </w:r>
                            <w:r>
                              <w:rPr>
                                <w:sz w:val="20"/>
                                <w:lang w:val="pl-PL"/>
                              </w:rPr>
                              <w:t>także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wykorzystane do zrozumienia analiz próbek za Twoją zgodą</w:t>
                            </w:r>
                            <w:r>
                              <w:rPr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31476408" w14:textId="26D317E2" w:rsidR="009964D2" w:rsidRPr="00760444" w:rsidRDefault="00112A9E">
                            <w:pPr>
                              <w:pStyle w:val="P68B1DB1-Normal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760444">
                              <w:rPr>
                                <w:sz w:val="20"/>
                                <w:lang w:val="pl-PL"/>
                              </w:rPr>
                              <w:t>Zanim opuścisz szpital, poprosimy Cię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o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wykonanie kilku ćwiczeń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zadamy kilka pytań, aby sprawdzić, jak </w:t>
                            </w:r>
                            <w:r w:rsidR="006B6A8D">
                              <w:rPr>
                                <w:sz w:val="20"/>
                                <w:lang w:val="pl-PL"/>
                              </w:rPr>
                              <w:t>sprawnie</w:t>
                            </w:r>
                            <w:r w:rsidR="006B6A8D" w:rsidRPr="00760444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możesz się poruszać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jak dobrze jesteś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stanie zrozumieć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zapamiętać pewne rzeczy. Dowiemy się też, jak </w:t>
                            </w:r>
                            <w:r w:rsidR="006B6A8D">
                              <w:rPr>
                                <w:sz w:val="20"/>
                                <w:lang w:val="pl-PL"/>
                              </w:rPr>
                              <w:t>się czujesz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. Badacz zbierze dane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  <w:r w:rsidR="00932004" w:rsidRPr="00932004">
                              <w:rPr>
                                <w:sz w:val="20"/>
                                <w:lang w:val="pl-PL"/>
                              </w:rPr>
                              <w:t>na</w:t>
                            </w:r>
                            <w:r w:rsidR="00932004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  <w:r w:rsidR="00932004" w:rsidRPr="00932004">
                              <w:rPr>
                                <w:sz w:val="20"/>
                                <w:lang w:val="pl-PL"/>
                              </w:rPr>
                              <w:t xml:space="preserve">Twój temat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na potrzeby badania.</w:t>
                            </w:r>
                          </w:p>
                          <w:p w14:paraId="4325B33F" w14:textId="77777777" w:rsidR="009964D2" w:rsidRPr="00760444" w:rsidRDefault="009964D2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11F0C4B7" w14:textId="7AF18FC3" w:rsidR="009964D2" w:rsidRPr="00760444" w:rsidRDefault="00112A9E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760444">
                              <w:rPr>
                                <w:sz w:val="20"/>
                                <w:lang w:val="pl-PL"/>
                              </w:rPr>
                              <w:t>Skontaktujemy się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Twoim lekarzem </w:t>
                            </w:r>
                            <w:r w:rsidR="00E01601" w:rsidRPr="00E01601">
                              <w:rPr>
                                <w:sz w:val="20"/>
                                <w:lang w:val="pl-PL"/>
                              </w:rPr>
                              <w:t>podstawowej opieki zdrowotnej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, aby poinformować go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o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Twoim udziale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badaniu. Po zakończeniu leczenia możemy skontaktować się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="00B43409">
                              <w:rPr>
                                <w:sz w:val="20"/>
                                <w:lang w:val="pl-PL"/>
                              </w:rPr>
                              <w:t>Tobą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telefonicznie lub pocztą elektroniczną po 3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6 miesiącach od rozpoczęcia badania, aby zapytać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o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jakość </w:t>
                            </w:r>
                            <w:r w:rsidR="00B43409">
                              <w:rPr>
                                <w:sz w:val="20"/>
                                <w:lang w:val="pl-PL"/>
                              </w:rPr>
                              <w:t>Twojego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życia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="00B43409">
                              <w:rPr>
                                <w:sz w:val="20"/>
                                <w:lang w:val="pl-PL"/>
                              </w:rPr>
                              <w:t xml:space="preserve">Twoje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samopoczucie za pomocą kwestionariuszy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celu sprawdzenia, jak </w:t>
                            </w:r>
                            <w:r w:rsidR="00B43409">
                              <w:rPr>
                                <w:sz w:val="20"/>
                                <w:lang w:val="pl-PL"/>
                              </w:rPr>
                              <w:t>sobie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radzi</w:t>
                            </w:r>
                            <w:r w:rsidR="00B43409">
                              <w:rPr>
                                <w:sz w:val="20"/>
                                <w:lang w:val="pl-PL"/>
                              </w:rPr>
                              <w:t>sz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. Możemy również zbierać te informacje za pomocą łącza elektronicznego (opcjonalnie). Pomaga nam to dostrzec długoterminowe skutki </w:t>
                            </w:r>
                            <w:r w:rsidR="00B43409">
                              <w:rPr>
                                <w:sz w:val="20"/>
                                <w:lang w:val="pl-PL"/>
                              </w:rPr>
                              <w:t>leczenia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. Wypełnienie kwestionariuszy zajmie około 40 minut. Udział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tych kwestionariuszach jest opcjonalny, więc nadal możesz wziąć udział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badaniu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szpitalu, nawet jeśli nie chcesz </w:t>
                            </w:r>
                            <w:r w:rsidR="00B43409">
                              <w:rPr>
                                <w:sz w:val="20"/>
                                <w:lang w:val="pl-PL"/>
                              </w:rPr>
                              <w:t>ich wypełniać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. Jeśli czujesz się zbyt źle, aby to zrobić, członek rodziny, przyjaciel lub opiekun może pomóc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ich wypełnieniu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Twoim imieniu. Najlepiej za każdym razem poprosić 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>o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pomoc</w:t>
                            </w:r>
                            <w:r w:rsidR="00B43409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  <w:r w:rsidR="00B43409" w:rsidRPr="00760444">
                              <w:rPr>
                                <w:sz w:val="20"/>
                                <w:lang w:val="pl-PL"/>
                              </w:rPr>
                              <w:t>tę samą osobę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0F1463CE" w14:textId="77777777" w:rsidR="009964D2" w:rsidRPr="00760444" w:rsidRDefault="009964D2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019B157C" w14:textId="01075907" w:rsidR="009964D2" w:rsidRPr="00760444" w:rsidRDefault="00112A9E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rFonts w:cstheme="minorHAnsi"/>
                                <w:sz w:val="20"/>
                                <w:lang w:val="pl-PL"/>
                              </w:rPr>
                            </w:pPr>
                            <w:r w:rsidRPr="00760444">
                              <w:rPr>
                                <w:sz w:val="20"/>
                                <w:lang w:val="pl-PL"/>
                              </w:rPr>
                              <w:t>Aby zapewnić poznanie efektów leczenia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ramach badania, będziemy gromadzić informacje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o </w:t>
                            </w:r>
                            <w:r w:rsidR="00F10A1E">
                              <w:rPr>
                                <w:sz w:val="20"/>
                                <w:lang w:val="pl-PL"/>
                              </w:rPr>
                              <w:t>Tobie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z </w:t>
                            </w:r>
                            <w:r w:rsidR="00F10A1E">
                              <w:rPr>
                                <w:sz w:val="20"/>
                                <w:lang w:val="pl-PL"/>
                              </w:rPr>
                              <w:t xml:space="preserve">Twojej 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dokumentacji medycznej do 1 roku po włączeniu do badania; obejmuje to informacje </w:t>
                            </w:r>
                            <w:r w:rsidR="00F10A1E">
                              <w:rPr>
                                <w:sz w:val="20"/>
                                <w:lang w:val="pl-PL"/>
                              </w:rPr>
                              <w:t>s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przed włączeni</w:t>
                            </w:r>
                            <w:r w:rsidR="00F10A1E">
                              <w:rPr>
                                <w:sz w:val="20"/>
                                <w:lang w:val="pl-PL"/>
                              </w:rPr>
                              <w:t>a Cię do badania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po </w:t>
                            </w:r>
                            <w:r w:rsidR="00F10A1E">
                              <w:rPr>
                                <w:sz w:val="20"/>
                                <w:lang w:val="pl-PL"/>
                              </w:rPr>
                              <w:t>nim.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rFonts w:cstheme="minorHAnsi"/>
                                <w:sz w:val="20"/>
                                <w:lang w:val="pl-PL"/>
                              </w:rPr>
                              <w:t>Niektóre dane zebrane na potrzeby badania są już gromadzone</w:t>
                            </w:r>
                            <w:r w:rsidR="00760444">
                              <w:rPr>
                                <w:rFonts w:cstheme="minorHAnsi"/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rFonts w:cstheme="minorHAnsi"/>
                                <w:sz w:val="20"/>
                                <w:lang w:val="pl-PL"/>
                              </w:rPr>
                              <w:t>ramach codziennej</w:t>
                            </w:r>
                            <w:r w:rsidR="00760444">
                              <w:rPr>
                                <w:rFonts w:cstheme="minorHAnsi"/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rFonts w:cstheme="minorHAnsi"/>
                                <w:sz w:val="20"/>
                                <w:lang w:val="pl-PL"/>
                              </w:rPr>
                              <w:t xml:space="preserve">bieżącej opieki medycznej. Za Twoją zgodą będziemy wykorzystywać te rutynowo gromadzone dane przechowywane przez </w:t>
                            </w:r>
                            <w:r w:rsidR="00F10A1E" w:rsidRPr="00F91848">
                              <w:rPr>
                                <w:sz w:val="20"/>
                                <w:lang w:val="pl-PL"/>
                              </w:rPr>
                              <w:t>Intensive Care National Health Audit &amp; Research Centre (ICNARC), NHS Digital, UK Health Security Agency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, genetyczne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inne bazy danych badawczych (jeśli dostarcz</w:t>
                            </w:r>
                            <w:r w:rsidR="00593B19">
                              <w:rPr>
                                <w:sz w:val="20"/>
                                <w:lang w:val="pl-PL"/>
                              </w:rPr>
                              <w:t>asz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im swoje informacje/próbki). Będziemy przechowywać te informacje przez co najmniej 10 lat po wypisie. Wszystkie Twoje dane, które zostały zebrane, zostaną spseudonimizowane, co oznacza, że Twoje dane otrzymają numer referencyjny, więc nie </w:t>
                            </w:r>
                            <w:r w:rsidR="00593B19">
                              <w:rPr>
                                <w:sz w:val="20"/>
                                <w:lang w:val="pl-PL"/>
                              </w:rPr>
                              <w:t>będzie możliwa bezpośrednia identyfikacja Twojej osoby na ich podstawie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3593D4FE" w14:textId="77777777" w:rsidR="009964D2" w:rsidRPr="00760444" w:rsidRDefault="009964D2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pl-PL"/>
                              </w:rPr>
                            </w:pPr>
                          </w:p>
                          <w:p w14:paraId="035EEECB" w14:textId="0AB69C81" w:rsidR="009964D2" w:rsidRPr="00760444" w:rsidRDefault="00112A9E">
                            <w:pPr>
                              <w:pStyle w:val="P68B1DB1-Normal5"/>
                              <w:spacing w:after="0" w:line="240" w:lineRule="auto"/>
                              <w:jc w:val="both"/>
                              <w:rPr>
                                <w:sz w:val="20"/>
                                <w:lang w:val="pl-PL"/>
                              </w:rPr>
                            </w:pPr>
                            <w:r w:rsidRPr="00760444">
                              <w:rPr>
                                <w:sz w:val="20"/>
                                <w:lang w:val="pl-PL"/>
                              </w:rPr>
                              <w:t>Jeśli nie chce</w:t>
                            </w:r>
                            <w:r w:rsidR="00593B19">
                              <w:rPr>
                                <w:sz w:val="20"/>
                                <w:lang w:val="pl-PL"/>
                              </w:rPr>
                              <w:t>sz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uczestniczyć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tym badaniu, nie zostaną zebrane żadne dalsze informacje na </w:t>
                            </w:r>
                            <w:r w:rsidR="00C46DA3">
                              <w:rPr>
                                <w:sz w:val="20"/>
                                <w:lang w:val="pl-PL"/>
                              </w:rPr>
                              <w:t>Twój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temat</w:t>
                            </w:r>
                            <w:r w:rsidR="00C46DA3">
                              <w:rPr>
                                <w:sz w:val="20"/>
                                <w:lang w:val="pl-PL"/>
                              </w:rPr>
                              <w:t xml:space="preserve"> na potrzeby badania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>,</w:t>
                            </w:r>
                            <w:r w:rsidR="00760444">
                              <w:rPr>
                                <w:sz w:val="20"/>
                                <w:lang w:val="pl-PL"/>
                              </w:rPr>
                              <w:t xml:space="preserve"> a 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lekarze będą nadal zapewniać </w:t>
                            </w:r>
                            <w:r w:rsidR="00C46DA3">
                              <w:rPr>
                                <w:sz w:val="20"/>
                                <w:lang w:val="pl-PL"/>
                              </w:rPr>
                              <w:t>Ci</w:t>
                            </w:r>
                            <w:r w:rsidRPr="00760444">
                              <w:rPr>
                                <w:sz w:val="20"/>
                                <w:lang w:val="pl-PL"/>
                              </w:rPr>
                              <w:t xml:space="preserve"> niezbędne leczenie.</w:t>
                            </w:r>
                          </w:p>
                          <w:p w14:paraId="72E71B11" w14:textId="77777777" w:rsidR="009964D2" w:rsidRPr="00760444" w:rsidRDefault="009964D2">
                            <w:pPr>
                              <w:jc w:val="center"/>
                              <w:rPr>
                                <w:color w:val="000000" w:themeColor="text1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05780" id="Rectangle: Rounded Corners 21" o:spid="_x0000_s1047" style="position:absolute;left:0;text-align:left;margin-left:-21.1pt;margin-top:-25.75pt;width:520.35pt;height:661.7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" fillcolor="#fbeec9 [3214]" strokecolor="#f0a22e [3204]" strokeweight="2pt">
                <v:textbox>
                  <w:txbxContent>
                    <w:p w14:paraId="6D3CF3C4" w14:textId="40F052CD" w:rsidR="009964D2" w:rsidRPr="00760444" w:rsidRDefault="00112A9E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760444">
                        <w:rPr>
                          <w:sz w:val="20"/>
                          <w:lang w:val="pl-PL"/>
                        </w:rPr>
                        <w:t>Próbki te zostaną wysłane do centralnego laboratorium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celu przechowywania. Próbki będą przechowywane bez Twojego imienia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nazwiska, </w:t>
                      </w:r>
                      <w:r w:rsidR="006B6A8D">
                        <w:rPr>
                          <w:sz w:val="20"/>
                          <w:lang w:val="pl-PL"/>
                        </w:rPr>
                        <w:t xml:space="preserve">będą opatrzone </w:t>
                      </w:r>
                      <w:r w:rsidRPr="00760444">
                        <w:rPr>
                          <w:sz w:val="20"/>
                          <w:lang w:val="pl-PL"/>
                        </w:rPr>
                        <w:t>tylko kod</w:t>
                      </w:r>
                      <w:r w:rsidR="006B6A8D">
                        <w:rPr>
                          <w:sz w:val="20"/>
                          <w:lang w:val="pl-PL"/>
                        </w:rPr>
                        <w:t>em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, </w:t>
                      </w:r>
                      <w:r w:rsidRPr="00760444">
                        <w:rPr>
                          <w:rFonts w:cs="Calibri"/>
                          <w:sz w:val="20"/>
                          <w:lang w:val="pl-PL"/>
                        </w:rPr>
                        <w:t>będą bezpiecznie przechowywane</w:t>
                      </w:r>
                      <w:r w:rsidR="00760444">
                        <w:rPr>
                          <w:rFonts w:cs="Calibri"/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rFonts w:cs="Calibri"/>
                          <w:sz w:val="20"/>
                          <w:lang w:val="pl-PL"/>
                        </w:rPr>
                        <w:t>nie będą podejmowane próby zidentyfikowania Cię na podstawie niego</w:t>
                      </w:r>
                      <w:r w:rsidRPr="00760444">
                        <w:rPr>
                          <w:sz w:val="20"/>
                          <w:lang w:val="pl-PL"/>
                        </w:rPr>
                        <w:t>. Próbki są zawsze przechowywane zgodnie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sz w:val="20"/>
                          <w:lang w:val="pl-PL"/>
                        </w:rPr>
                        <w:t>odpowiednimi przepisami.</w:t>
                      </w:r>
                    </w:p>
                    <w:p w14:paraId="6176CAB6" w14:textId="77777777" w:rsidR="009964D2" w:rsidRPr="00760444" w:rsidRDefault="009964D2">
                      <w:pPr>
                        <w:spacing w:after="0" w:line="240" w:lineRule="auto"/>
                        <w:jc w:val="both"/>
                        <w:rPr>
                          <w:color w:val="000000" w:themeColor="text1"/>
                          <w:lang w:val="pl-PL"/>
                        </w:rPr>
                      </w:pPr>
                    </w:p>
                    <w:p w14:paraId="628AD129" w14:textId="6720F996" w:rsidR="009964D2" w:rsidRPr="00760444" w:rsidRDefault="006B6A8D">
                      <w:pPr>
                        <w:pStyle w:val="P68B1DB1-Normal4"/>
                        <w:jc w:val="both"/>
                        <w:rPr>
                          <w:sz w:val="20"/>
                          <w:lang w:val="pl-PL"/>
                        </w:rPr>
                      </w:pPr>
                      <w:r>
                        <w:rPr>
                          <w:sz w:val="20"/>
                          <w:lang w:val="pl-PL"/>
                        </w:rPr>
                        <w:t>Zapytamy Cię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również, czy </w:t>
                      </w:r>
                      <w:r>
                        <w:rPr>
                          <w:sz w:val="20"/>
                          <w:lang w:val="pl-PL"/>
                        </w:rPr>
                        <w:t>zgadzasz się, aby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te próbki pobrane podczas badania </w:t>
                      </w:r>
                      <w:r>
                        <w:rPr>
                          <w:sz w:val="20"/>
                          <w:lang w:val="pl-PL"/>
                        </w:rPr>
                        <w:t>były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przechowywane przez czas nieokreślony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>wykorzystywane do dalszych projektów badawczych zatwierdzonych pod względem etycznym zgodnie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sz w:val="20"/>
                          <w:lang w:val="pl-PL"/>
                        </w:rPr>
                        <w:t>wymaganiami. Przyszłe testy mogą obejmować analizę genetyczną. Możemy udostępniać próbki innym badaczom lub organizacjom komercyjnym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Wielkiej Brytanii lub za granicą, aby pomóc zrozumieć </w:t>
                      </w:r>
                      <w:r w:rsidR="00B43409">
                        <w:rPr>
                          <w:sz w:val="20"/>
                          <w:lang w:val="pl-PL"/>
                        </w:rPr>
                        <w:t>poważne</w:t>
                      </w:r>
                      <w:r w:rsidR="00B43409" w:rsidRPr="00760444">
                        <w:rPr>
                          <w:sz w:val="20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20"/>
                          <w:lang w:val="pl-PL"/>
                        </w:rPr>
                        <w:t>choroby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>poprawić leczenie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przyszłości. Jeśli tak się stanie,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miarę możliwości udostępnione próbki będą anonimowe,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a </w:t>
                      </w:r>
                      <w:r w:rsidRPr="00760444">
                        <w:rPr>
                          <w:sz w:val="20"/>
                          <w:lang w:val="pl-PL"/>
                        </w:rPr>
                        <w:t>zewnętrzni badacze lub organizacje nie będą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stanie Cię zidentyfikować. </w:t>
                      </w:r>
                      <w:r>
                        <w:rPr>
                          <w:sz w:val="20"/>
                          <w:lang w:val="pl-PL"/>
                        </w:rPr>
                        <w:t>Zanonimizowane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dane zebrane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ramach badania mogą być </w:t>
                      </w:r>
                      <w:r>
                        <w:rPr>
                          <w:sz w:val="20"/>
                          <w:lang w:val="pl-PL"/>
                        </w:rPr>
                        <w:t>także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wykorzystane do zrozumienia analiz próbek za Twoją zgodą</w:t>
                      </w:r>
                      <w:r>
                        <w:rPr>
                          <w:sz w:val="20"/>
                          <w:lang w:val="pl-PL"/>
                        </w:rPr>
                        <w:t>.</w:t>
                      </w:r>
                    </w:p>
                    <w:p w14:paraId="31476408" w14:textId="26D317E2" w:rsidR="009964D2" w:rsidRPr="00760444" w:rsidRDefault="00112A9E">
                      <w:pPr>
                        <w:pStyle w:val="P68B1DB1-Normal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760444">
                        <w:rPr>
                          <w:sz w:val="20"/>
                          <w:lang w:val="pl-PL"/>
                        </w:rPr>
                        <w:t>Zanim opuścisz szpital, poprosimy Cię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o </w:t>
                      </w:r>
                      <w:r w:rsidRPr="00760444">
                        <w:rPr>
                          <w:sz w:val="20"/>
                          <w:lang w:val="pl-PL"/>
                        </w:rPr>
                        <w:t>wykonanie kilku ćwiczeń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zadamy kilka pytań, aby sprawdzić, jak </w:t>
                      </w:r>
                      <w:r w:rsidR="006B6A8D">
                        <w:rPr>
                          <w:sz w:val="20"/>
                          <w:lang w:val="pl-PL"/>
                        </w:rPr>
                        <w:t>sprawnie</w:t>
                      </w:r>
                      <w:r w:rsidR="006B6A8D" w:rsidRPr="00760444">
                        <w:rPr>
                          <w:sz w:val="20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20"/>
                          <w:lang w:val="pl-PL"/>
                        </w:rPr>
                        <w:t>możesz się poruszać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>jak dobrze jesteś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stanie zrozumieć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zapamiętać pewne rzeczy. Dowiemy się też, jak </w:t>
                      </w:r>
                      <w:r w:rsidR="006B6A8D">
                        <w:rPr>
                          <w:sz w:val="20"/>
                          <w:lang w:val="pl-PL"/>
                        </w:rPr>
                        <w:t>się czujesz</w:t>
                      </w:r>
                      <w:r w:rsidRPr="00760444">
                        <w:rPr>
                          <w:sz w:val="20"/>
                          <w:lang w:val="pl-PL"/>
                        </w:rPr>
                        <w:t>. Badacz zbierze dane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</w:t>
                      </w:r>
                      <w:r w:rsidR="00932004" w:rsidRPr="00932004">
                        <w:rPr>
                          <w:sz w:val="20"/>
                          <w:lang w:val="pl-PL"/>
                        </w:rPr>
                        <w:t>na</w:t>
                      </w:r>
                      <w:r w:rsidR="00932004">
                        <w:rPr>
                          <w:sz w:val="20"/>
                          <w:lang w:val="pl-PL"/>
                        </w:rPr>
                        <w:t xml:space="preserve"> </w:t>
                      </w:r>
                      <w:r w:rsidR="00932004" w:rsidRPr="00932004">
                        <w:rPr>
                          <w:sz w:val="20"/>
                          <w:lang w:val="pl-PL"/>
                        </w:rPr>
                        <w:t xml:space="preserve">Twój temat </w:t>
                      </w:r>
                      <w:r w:rsidRPr="00760444">
                        <w:rPr>
                          <w:sz w:val="20"/>
                          <w:lang w:val="pl-PL"/>
                        </w:rPr>
                        <w:t>na potrzeby badania.</w:t>
                      </w:r>
                    </w:p>
                    <w:p w14:paraId="4325B33F" w14:textId="77777777" w:rsidR="009964D2" w:rsidRPr="00760444" w:rsidRDefault="009964D2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11F0C4B7" w14:textId="7AF18FC3" w:rsidR="009964D2" w:rsidRPr="00760444" w:rsidRDefault="00112A9E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760444">
                        <w:rPr>
                          <w:sz w:val="20"/>
                          <w:lang w:val="pl-PL"/>
                        </w:rPr>
                        <w:t>Skontaktujemy się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Twoim lekarzem </w:t>
                      </w:r>
                      <w:r w:rsidR="00E01601" w:rsidRPr="00E01601">
                        <w:rPr>
                          <w:sz w:val="20"/>
                          <w:lang w:val="pl-PL"/>
                        </w:rPr>
                        <w:t>podstawowej opieki zdrowotnej</w:t>
                      </w:r>
                      <w:r w:rsidRPr="00760444">
                        <w:rPr>
                          <w:sz w:val="20"/>
                          <w:lang w:val="pl-PL"/>
                        </w:rPr>
                        <w:t>, aby poinformować go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o </w:t>
                      </w:r>
                      <w:r w:rsidRPr="00760444">
                        <w:rPr>
                          <w:sz w:val="20"/>
                          <w:lang w:val="pl-PL"/>
                        </w:rPr>
                        <w:t>Twoim udziale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badaniu. Po zakończeniu leczenia możemy skontaktować się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="00B43409">
                        <w:rPr>
                          <w:sz w:val="20"/>
                          <w:lang w:val="pl-PL"/>
                        </w:rPr>
                        <w:t>Tobą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telefonicznie lub pocztą elektroniczną po 3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>6 miesiącach od rozpoczęcia badania, aby zapytać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o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jakość </w:t>
                      </w:r>
                      <w:r w:rsidR="00B43409">
                        <w:rPr>
                          <w:sz w:val="20"/>
                          <w:lang w:val="pl-PL"/>
                        </w:rPr>
                        <w:t>Twojego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życia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="00B43409">
                        <w:rPr>
                          <w:sz w:val="20"/>
                          <w:lang w:val="pl-PL"/>
                        </w:rPr>
                        <w:t xml:space="preserve">Twoje </w:t>
                      </w:r>
                      <w:r w:rsidRPr="00760444">
                        <w:rPr>
                          <w:sz w:val="20"/>
                          <w:lang w:val="pl-PL"/>
                        </w:rPr>
                        <w:t>samopoczucie za pomocą kwestionariuszy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celu sprawdzenia, jak </w:t>
                      </w:r>
                      <w:r w:rsidR="00B43409">
                        <w:rPr>
                          <w:sz w:val="20"/>
                          <w:lang w:val="pl-PL"/>
                        </w:rPr>
                        <w:t>sobie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radzi</w:t>
                      </w:r>
                      <w:r w:rsidR="00B43409">
                        <w:rPr>
                          <w:sz w:val="20"/>
                          <w:lang w:val="pl-PL"/>
                        </w:rPr>
                        <w:t>sz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. Możemy również zbierać te informacje za pomocą łącza elektronicznego (opcjonalnie). Pomaga nam to dostrzec długoterminowe skutki </w:t>
                      </w:r>
                      <w:r w:rsidR="00B43409">
                        <w:rPr>
                          <w:sz w:val="20"/>
                          <w:lang w:val="pl-PL"/>
                        </w:rPr>
                        <w:t>leczenia</w:t>
                      </w:r>
                      <w:r w:rsidRPr="00760444">
                        <w:rPr>
                          <w:sz w:val="20"/>
                          <w:lang w:val="pl-PL"/>
                        </w:rPr>
                        <w:t>. Wypełnienie kwestionariuszy zajmie około 40 minut. Udział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tych kwestionariuszach jest opcjonalny, więc nadal możesz wziąć udział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badaniu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szpitalu, nawet jeśli nie chcesz </w:t>
                      </w:r>
                      <w:r w:rsidR="00B43409">
                        <w:rPr>
                          <w:sz w:val="20"/>
                          <w:lang w:val="pl-PL"/>
                        </w:rPr>
                        <w:t>ich wypełniać</w:t>
                      </w:r>
                      <w:r w:rsidRPr="00760444">
                        <w:rPr>
                          <w:sz w:val="20"/>
                          <w:lang w:val="pl-PL"/>
                        </w:rPr>
                        <w:t>. Jeśli czujesz się zbyt źle, aby to zrobić, członek rodziny, przyjaciel lub opiekun może pomóc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ich wypełnieniu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Twoim imieniu. Najlepiej za każdym razem poprosić </w:t>
                      </w:r>
                      <w:r w:rsidR="00760444">
                        <w:rPr>
                          <w:sz w:val="20"/>
                          <w:lang w:val="pl-PL"/>
                        </w:rPr>
                        <w:t>o </w:t>
                      </w:r>
                      <w:r w:rsidRPr="00760444">
                        <w:rPr>
                          <w:sz w:val="20"/>
                          <w:lang w:val="pl-PL"/>
                        </w:rPr>
                        <w:t>pomoc</w:t>
                      </w:r>
                      <w:r w:rsidR="00B43409">
                        <w:rPr>
                          <w:sz w:val="20"/>
                          <w:lang w:val="pl-PL"/>
                        </w:rPr>
                        <w:t xml:space="preserve"> </w:t>
                      </w:r>
                      <w:r w:rsidR="00B43409" w:rsidRPr="00760444">
                        <w:rPr>
                          <w:sz w:val="20"/>
                          <w:lang w:val="pl-PL"/>
                        </w:rPr>
                        <w:t>tę samą osobę</w:t>
                      </w:r>
                      <w:r w:rsidRPr="00760444">
                        <w:rPr>
                          <w:sz w:val="20"/>
                          <w:lang w:val="pl-PL"/>
                        </w:rPr>
                        <w:t>.</w:t>
                      </w:r>
                    </w:p>
                    <w:p w14:paraId="0F1463CE" w14:textId="77777777" w:rsidR="009964D2" w:rsidRPr="00760444" w:rsidRDefault="009964D2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019B157C" w14:textId="01075907" w:rsidR="009964D2" w:rsidRPr="00760444" w:rsidRDefault="00112A9E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rFonts w:cstheme="minorHAnsi"/>
                          <w:sz w:val="20"/>
                          <w:lang w:val="pl-PL"/>
                        </w:rPr>
                      </w:pPr>
                      <w:r w:rsidRPr="00760444">
                        <w:rPr>
                          <w:sz w:val="20"/>
                          <w:lang w:val="pl-PL"/>
                        </w:rPr>
                        <w:t>Aby zapewnić poznanie efektów leczenia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>ramach badania, będziemy gromadzić informacje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o </w:t>
                      </w:r>
                      <w:r w:rsidR="00F10A1E">
                        <w:rPr>
                          <w:sz w:val="20"/>
                          <w:lang w:val="pl-PL"/>
                        </w:rPr>
                        <w:t>Tobie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z </w:t>
                      </w:r>
                      <w:r w:rsidR="00F10A1E">
                        <w:rPr>
                          <w:sz w:val="20"/>
                          <w:lang w:val="pl-PL"/>
                        </w:rPr>
                        <w:t xml:space="preserve">Twojej 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dokumentacji medycznej do 1 roku po włączeniu do badania; obejmuje to informacje </w:t>
                      </w:r>
                      <w:r w:rsidR="00F10A1E">
                        <w:rPr>
                          <w:sz w:val="20"/>
                          <w:lang w:val="pl-PL"/>
                        </w:rPr>
                        <w:t>s</w:t>
                      </w:r>
                      <w:r w:rsidRPr="00760444">
                        <w:rPr>
                          <w:sz w:val="20"/>
                          <w:lang w:val="pl-PL"/>
                        </w:rPr>
                        <w:t>przed włączeni</w:t>
                      </w:r>
                      <w:r w:rsidR="00F10A1E">
                        <w:rPr>
                          <w:sz w:val="20"/>
                          <w:lang w:val="pl-PL"/>
                        </w:rPr>
                        <w:t>a Cię do badania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po </w:t>
                      </w:r>
                      <w:r w:rsidR="00F10A1E">
                        <w:rPr>
                          <w:sz w:val="20"/>
                          <w:lang w:val="pl-PL"/>
                        </w:rPr>
                        <w:t>nim.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rFonts w:cstheme="minorHAnsi"/>
                          <w:sz w:val="20"/>
                          <w:lang w:val="pl-PL"/>
                        </w:rPr>
                        <w:t>Niektóre dane zebrane na potrzeby badania są już gromadzone</w:t>
                      </w:r>
                      <w:r w:rsidR="00760444">
                        <w:rPr>
                          <w:rFonts w:cstheme="minorHAnsi"/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rFonts w:cstheme="minorHAnsi"/>
                          <w:sz w:val="20"/>
                          <w:lang w:val="pl-PL"/>
                        </w:rPr>
                        <w:t>ramach codziennej</w:t>
                      </w:r>
                      <w:r w:rsidR="00760444">
                        <w:rPr>
                          <w:rFonts w:cstheme="minorHAnsi"/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rFonts w:cstheme="minorHAnsi"/>
                          <w:sz w:val="20"/>
                          <w:lang w:val="pl-PL"/>
                        </w:rPr>
                        <w:t xml:space="preserve">bieżącej opieki medycznej. Za Twoją zgodą będziemy wykorzystywać te rutynowo gromadzone dane przechowywane przez </w:t>
                      </w:r>
                      <w:r w:rsidR="00F10A1E" w:rsidRPr="00F91848">
                        <w:rPr>
                          <w:sz w:val="20"/>
                          <w:lang w:val="pl-PL"/>
                        </w:rPr>
                        <w:t>Intensive Care National Health Audit &amp; Research Centre (ICNARC), NHS Digital, UK Health Security Agency</w:t>
                      </w:r>
                      <w:r w:rsidRPr="00760444">
                        <w:rPr>
                          <w:sz w:val="20"/>
                          <w:lang w:val="pl-PL"/>
                        </w:rPr>
                        <w:t>, genetyczne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20"/>
                          <w:lang w:val="pl-PL"/>
                        </w:rPr>
                        <w:t>inne bazy danych badawczych (jeśli dostarcz</w:t>
                      </w:r>
                      <w:r w:rsidR="00593B19">
                        <w:rPr>
                          <w:sz w:val="20"/>
                          <w:lang w:val="pl-PL"/>
                        </w:rPr>
                        <w:t>asz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im swoje informacje/próbki). Będziemy przechowywać te informacje przez co najmniej 10 lat po wypisie. Wszystkie Twoje dane, które zostały zebrane, zostaną spseudonimizowane, co oznacza, że Twoje dane otrzymają numer referencyjny, więc nie </w:t>
                      </w:r>
                      <w:r w:rsidR="00593B19">
                        <w:rPr>
                          <w:sz w:val="20"/>
                          <w:lang w:val="pl-PL"/>
                        </w:rPr>
                        <w:t>będzie możliwa bezpośrednia identyfikacja Twojej osoby na ich podstawie</w:t>
                      </w:r>
                      <w:r w:rsidRPr="00760444">
                        <w:rPr>
                          <w:sz w:val="20"/>
                          <w:lang w:val="pl-PL"/>
                        </w:rPr>
                        <w:t>.</w:t>
                      </w:r>
                    </w:p>
                    <w:p w14:paraId="3593D4FE" w14:textId="77777777" w:rsidR="009964D2" w:rsidRPr="00760444" w:rsidRDefault="009964D2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pl-PL"/>
                        </w:rPr>
                      </w:pPr>
                    </w:p>
                    <w:p w14:paraId="035EEECB" w14:textId="0AB69C81" w:rsidR="009964D2" w:rsidRPr="00760444" w:rsidRDefault="00112A9E">
                      <w:pPr>
                        <w:pStyle w:val="P68B1DB1-Normal5"/>
                        <w:spacing w:after="0" w:line="240" w:lineRule="auto"/>
                        <w:jc w:val="both"/>
                        <w:rPr>
                          <w:sz w:val="20"/>
                          <w:lang w:val="pl-PL"/>
                        </w:rPr>
                      </w:pPr>
                      <w:r w:rsidRPr="00760444">
                        <w:rPr>
                          <w:sz w:val="20"/>
                          <w:lang w:val="pl-PL"/>
                        </w:rPr>
                        <w:t>Jeśli nie chce</w:t>
                      </w:r>
                      <w:r w:rsidR="00593B19">
                        <w:rPr>
                          <w:sz w:val="20"/>
                          <w:lang w:val="pl-PL"/>
                        </w:rPr>
                        <w:t>sz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uczestniczyć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tym badaniu, nie zostaną zebrane żadne dalsze informacje na </w:t>
                      </w:r>
                      <w:r w:rsidR="00C46DA3">
                        <w:rPr>
                          <w:sz w:val="20"/>
                          <w:lang w:val="pl-PL"/>
                        </w:rPr>
                        <w:t>Twój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temat</w:t>
                      </w:r>
                      <w:r w:rsidR="00C46DA3">
                        <w:rPr>
                          <w:sz w:val="20"/>
                          <w:lang w:val="pl-PL"/>
                        </w:rPr>
                        <w:t xml:space="preserve"> na potrzeby badania</w:t>
                      </w:r>
                      <w:r w:rsidRPr="00760444">
                        <w:rPr>
                          <w:sz w:val="20"/>
                          <w:lang w:val="pl-PL"/>
                        </w:rPr>
                        <w:t>,</w:t>
                      </w:r>
                      <w:r w:rsidR="00760444">
                        <w:rPr>
                          <w:sz w:val="20"/>
                          <w:lang w:val="pl-PL"/>
                        </w:rPr>
                        <w:t xml:space="preserve"> a 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lekarze będą nadal zapewniać </w:t>
                      </w:r>
                      <w:r w:rsidR="00C46DA3">
                        <w:rPr>
                          <w:sz w:val="20"/>
                          <w:lang w:val="pl-PL"/>
                        </w:rPr>
                        <w:t>Ci</w:t>
                      </w:r>
                      <w:r w:rsidRPr="00760444">
                        <w:rPr>
                          <w:sz w:val="20"/>
                          <w:lang w:val="pl-PL"/>
                        </w:rPr>
                        <w:t xml:space="preserve"> niezbędne leczenie.</w:t>
                      </w:r>
                    </w:p>
                    <w:p w14:paraId="72E71B11" w14:textId="77777777" w:rsidR="009964D2" w:rsidRPr="00760444" w:rsidRDefault="009964D2">
                      <w:pPr>
                        <w:jc w:val="center"/>
                        <w:rPr>
                          <w:color w:val="000000" w:themeColor="text1"/>
                          <w:lang w:val="pl-P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DA7CD5B" w14:textId="03194C20" w:rsidR="009964D2" w:rsidRPr="00F9774E" w:rsidRDefault="009964D2">
      <w:pPr>
        <w:jc w:val="center"/>
        <w:rPr>
          <w:lang w:val="pl-PL"/>
        </w:rPr>
      </w:pPr>
    </w:p>
    <w:p w14:paraId="75E9E41C" w14:textId="5ABDF86E" w:rsidR="009964D2" w:rsidRPr="00F9774E" w:rsidRDefault="009964D2">
      <w:pPr>
        <w:pStyle w:val="P68B1DB1-Normal6"/>
        <w:spacing w:after="0" w:line="240" w:lineRule="auto"/>
        <w:rPr>
          <w:lang w:val="pl-PL"/>
        </w:rPr>
      </w:pPr>
    </w:p>
    <w:p w14:paraId="634C52A0" w14:textId="1DE58140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6C71DD5E" w14:textId="303DA4DD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0CC2E20E" w14:textId="7AEA29C0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23B6AA5C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216E0956" w14:textId="6BFEC00A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75B5F180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48EFAB85" w14:textId="27119033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20E93ABF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6872A246" w14:textId="20AD3F7A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6E7DEE8D" w14:textId="38D3DEEC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4FC60763" w14:textId="62AB5442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1DD24E68" w14:textId="6B4532DA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0BF03EB7" w14:textId="51219F6C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6BFC42BA" w14:textId="0C088B6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4B12F344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1BA5A343" w14:textId="666605D4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7255F441" w14:textId="5CCFC6DA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1554AC55" w14:textId="20C5904D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539CAC21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3D287AA2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64A2DFF9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174D1205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0D727C94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3BC295C5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00ADFB1D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39C15ED0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3F68B7B1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74096DB1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3A4AE918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495F4BD2" w14:textId="77777777" w:rsidR="009964D2" w:rsidRPr="00F9774E" w:rsidRDefault="009964D2">
      <w:pPr>
        <w:spacing w:after="0" w:line="240" w:lineRule="auto"/>
        <w:rPr>
          <w:sz w:val="22"/>
          <w:lang w:val="pl-PL"/>
        </w:rPr>
      </w:pPr>
    </w:p>
    <w:p w14:paraId="7B1DBE6C" w14:textId="77777777" w:rsidR="009964D2" w:rsidRDefault="009964D2">
      <w:pPr>
        <w:spacing w:after="0" w:line="240" w:lineRule="auto"/>
        <w:rPr>
          <w:sz w:val="22"/>
          <w:lang w:val="pl-PL"/>
        </w:rPr>
      </w:pPr>
    </w:p>
    <w:p w14:paraId="7C5CF4C3" w14:textId="77777777" w:rsidR="00D70A11" w:rsidRDefault="00D70A11">
      <w:pPr>
        <w:spacing w:after="0" w:line="240" w:lineRule="auto"/>
        <w:rPr>
          <w:sz w:val="22"/>
          <w:lang w:val="pl-PL"/>
        </w:rPr>
      </w:pPr>
    </w:p>
    <w:p w14:paraId="0EA76492" w14:textId="77777777" w:rsidR="00D70A11" w:rsidRPr="00F9774E" w:rsidRDefault="00D70A11">
      <w:pPr>
        <w:spacing w:after="0" w:line="240" w:lineRule="auto"/>
        <w:rPr>
          <w:sz w:val="22"/>
          <w:lang w:val="pl-PL"/>
        </w:rPr>
      </w:pPr>
    </w:p>
    <w:p w14:paraId="111777E0" w14:textId="29FE4AF5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lastRenderedPageBreak/>
        <w:t xml:space="preserve">Jakie są </w:t>
      </w:r>
      <w:r w:rsidR="002F2FCA">
        <w:rPr>
          <w:lang w:val="pl-PL"/>
        </w:rPr>
        <w:t>SKUTKI UBOCZNE</w:t>
      </w:r>
      <w:r w:rsidRPr="00F9774E">
        <w:rPr>
          <w:lang w:val="pl-PL"/>
        </w:rPr>
        <w:t xml:space="preserve"> leków, które </w:t>
      </w:r>
      <w:r w:rsidR="00185FA1" w:rsidRPr="00F9774E">
        <w:rPr>
          <w:lang w:val="pl-PL"/>
        </w:rPr>
        <w:t>BĘDZIESZ</w:t>
      </w:r>
      <w:r w:rsidRPr="00F9774E">
        <w:rPr>
          <w:lang w:val="pl-PL"/>
        </w:rPr>
        <w:t xml:space="preserve"> przyjmować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ramach </w:t>
      </w:r>
      <w:r w:rsidR="00185FA1" w:rsidRPr="00F9774E">
        <w:rPr>
          <w:lang w:val="pl-PL"/>
        </w:rPr>
        <w:t xml:space="preserve">PRZEDMIOTOWEGO </w:t>
      </w:r>
      <w:r w:rsidRPr="00F9774E">
        <w:rPr>
          <w:lang w:val="pl-PL"/>
        </w:rPr>
        <w:t>badania?</w:t>
      </w:r>
    </w:p>
    <w:p w14:paraId="5FA967E2" w14:textId="62EF5784" w:rsidR="009964D2" w:rsidRPr="00F9774E" w:rsidRDefault="00112A9E">
      <w:pPr>
        <w:pStyle w:val="P68B1DB1-Normal6"/>
        <w:jc w:val="both"/>
        <w:rPr>
          <w:lang w:val="pl-PL"/>
        </w:rPr>
      </w:pPr>
      <w:r w:rsidRPr="00F9774E">
        <w:rPr>
          <w:lang w:val="pl-PL"/>
        </w:rPr>
        <w:t xml:space="preserve">Wszystkie </w:t>
      </w:r>
      <w:r w:rsidR="00185FA1" w:rsidRPr="00F9774E">
        <w:rPr>
          <w:lang w:val="pl-PL"/>
        </w:rPr>
        <w:t>metody leczenia</w:t>
      </w:r>
      <w:r w:rsidRPr="00F9774E">
        <w:rPr>
          <w:lang w:val="pl-PL"/>
        </w:rPr>
        <w:t xml:space="preserve"> mogą powodować skutki uboczne. Ryzyko związane</w:t>
      </w:r>
      <w:r w:rsidR="00760444" w:rsidRPr="00F9774E">
        <w:rPr>
          <w:lang w:val="pl-PL"/>
        </w:rPr>
        <w:t xml:space="preserve"> z</w:t>
      </w:r>
      <w:r w:rsidR="00185FA1" w:rsidRPr="00F9774E">
        <w:rPr>
          <w:lang w:val="pl-PL"/>
        </w:rPr>
        <w:t>e</w:t>
      </w:r>
      <w:r w:rsidR="00760444" w:rsidRPr="00F9774E">
        <w:rPr>
          <w:lang w:val="pl-PL"/>
        </w:rPr>
        <w:t> </w:t>
      </w:r>
      <w:r w:rsidR="00185FA1" w:rsidRPr="00F9774E">
        <w:rPr>
          <w:lang w:val="pl-PL"/>
        </w:rPr>
        <w:t>skutkami ubocznymi</w:t>
      </w:r>
      <w:r w:rsidRPr="00F9774E">
        <w:rPr>
          <w:lang w:val="pl-PL"/>
        </w:rPr>
        <w:t xml:space="preserve"> jest podobne, jeśli zdecydujesz się nie brać udziału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badaniu, ponieważ </w:t>
      </w:r>
      <w:r w:rsidR="00185FA1" w:rsidRPr="00F9774E">
        <w:rPr>
          <w:lang w:val="pl-PL"/>
        </w:rPr>
        <w:t>będzie wobec Ciebie stosowanych</w:t>
      </w:r>
      <w:r w:rsidRPr="00F9774E">
        <w:rPr>
          <w:lang w:val="pl-PL"/>
        </w:rPr>
        <w:t xml:space="preserve"> wiele różnych metod leczenia osób dorosłych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stanie krytycznym ze </w:t>
      </w:r>
      <w:r w:rsidR="000C5365" w:rsidRPr="000C5365">
        <w:rPr>
          <w:lang w:val="pl-PL"/>
        </w:rPr>
        <w:t>wspomaganie</w:t>
      </w:r>
      <w:r w:rsidR="000C5365">
        <w:rPr>
          <w:lang w:val="pl-PL"/>
        </w:rPr>
        <w:t xml:space="preserve">m </w:t>
      </w:r>
      <w:r w:rsidRPr="00F9774E">
        <w:rPr>
          <w:lang w:val="pl-PL"/>
        </w:rPr>
        <w:t>narząd</w:t>
      </w:r>
      <w:r w:rsidR="002F2C0F" w:rsidRPr="00F9774E">
        <w:rPr>
          <w:lang w:val="pl-PL"/>
        </w:rPr>
        <w:t>ów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ramach standardowej opieki zdrowotnej. Twój lekarz będzie świadomy, że bierzesz udział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badaniu, więc lekarze będą zwracać uwagę na wszelkie </w:t>
      </w:r>
      <w:r w:rsidR="00185FA1" w:rsidRPr="00F9774E">
        <w:rPr>
          <w:lang w:val="pl-PL"/>
        </w:rPr>
        <w:t>skutki uboczne</w:t>
      </w:r>
      <w:r w:rsidRPr="00F9774E">
        <w:rPr>
          <w:lang w:val="pl-PL"/>
        </w:rPr>
        <w:t>, które mogą wynikać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leczenia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ramach badania.</w:t>
      </w:r>
    </w:p>
    <w:p w14:paraId="26AD2100" w14:textId="12C60CC2" w:rsidR="009964D2" w:rsidRPr="00F9774E" w:rsidRDefault="00606EE7">
      <w:pPr>
        <w:pStyle w:val="P68B1DB1-Normal6"/>
        <w:rPr>
          <w:lang w:val="pl-PL"/>
        </w:rPr>
      </w:pPr>
      <w:r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55364E1" wp14:editId="555053BC">
                <wp:simplePos x="0" y="0"/>
                <wp:positionH relativeFrom="margin">
                  <wp:align>right</wp:align>
                </wp:positionH>
                <wp:positionV relativeFrom="paragraph">
                  <wp:posOffset>40640</wp:posOffset>
                </wp:positionV>
                <wp:extent cx="5721350" cy="1028700"/>
                <wp:effectExtent l="0" t="0" r="12700" b="19050"/>
                <wp:wrapNone/>
                <wp:docPr id="1958959185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0" cy="102870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9E40E3" w14:textId="3301ACE4" w:rsidR="009964D2" w:rsidRPr="005A0E86" w:rsidRDefault="00606EE7">
                            <w:pPr>
                              <w:pStyle w:val="P68B1DB1-Normal14"/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  <w:highlight w:val="none"/>
                                <w:lang w:val="pl-PL"/>
                              </w:rPr>
                            </w:pPr>
                            <w:bookmarkStart w:id="2" w:name="_Hlk210308717"/>
                            <w:r w:rsidRPr="005A0E86">
                              <w:rPr>
                                <w:sz w:val="18"/>
                                <w:szCs w:val="18"/>
                                <w:highlight w:val="none"/>
                                <w:lang w:val="pl-PL"/>
                              </w:rPr>
                              <w:t>Simvastatin</w:t>
                            </w:r>
                            <w:bookmarkEnd w:id="2"/>
                          </w:p>
                          <w:p w14:paraId="6D2C1F20" w14:textId="224124EB" w:rsidR="009964D2" w:rsidRPr="00760444" w:rsidRDefault="00606EE7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Simvastatin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jest lekiem stosowanym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celu obniżenia poziomu cholesterolu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i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ryzyka zawału serca lub udaru mózgu. </w:t>
                            </w:r>
                            <w:r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Simvastatin</w:t>
                            </w:r>
                            <w:r w:rsidR="00BA6C01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może powodować następujące główne </w:t>
                            </w:r>
                            <w:r w:rsidR="00BA6C01">
                              <w:rPr>
                                <w:sz w:val="18"/>
                                <w:szCs w:val="18"/>
                                <w:lang w:val="pl-PL"/>
                              </w:rPr>
                              <w:t>skutki uboczne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,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tym bóle mięśni, bolesność, tkliwość lub osłabienie oraz przejściowe zmiany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wynikach badań krwi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="00C74025">
                              <w:rPr>
                                <w:sz w:val="18"/>
                                <w:szCs w:val="18"/>
                                <w:lang w:val="pl-PL"/>
                              </w:rPr>
                              <w:t>zakresie stanu</w:t>
                            </w:r>
                            <w:r w:rsidR="00C74025"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wątroby i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mięśni. </w:t>
                            </w:r>
                          </w:p>
                          <w:p w14:paraId="5C2A7B63" w14:textId="77777777" w:rsidR="009964D2" w:rsidRPr="00760444" w:rsidRDefault="009964D2">
                            <w:pPr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3012C9C" w14:textId="77777777" w:rsidR="009964D2" w:rsidRPr="00760444" w:rsidRDefault="009964D2">
                            <w:pPr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09B8751" w14:textId="77777777" w:rsidR="009964D2" w:rsidRPr="00760444" w:rsidRDefault="009964D2">
                            <w:pPr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39FAF7B" w14:textId="77777777" w:rsidR="009964D2" w:rsidRPr="00760444" w:rsidRDefault="009964D2">
                            <w:pPr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312CB49" w14:textId="77777777" w:rsidR="009964D2" w:rsidRPr="00760444" w:rsidRDefault="009964D2">
                            <w:pPr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BE85033" w14:textId="401BBC47" w:rsidR="009964D2" w:rsidRPr="00760444" w:rsidRDefault="00112A9E">
                            <w:pPr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5364E1" id="Rectangle: Rounded Corners 22" o:spid="_x0000_s1048" style="position:absolute;margin-left:399.3pt;margin-top:3.2pt;width:450.5pt;height:81pt;z-index:25165825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" fillcolor="#f7e09d [2894]" strokecolor="#f0a22e [3204]" strokeweight="2pt">
                <v:textbox>
                  <w:txbxContent>
                    <w:p w14:paraId="579E40E3" w14:textId="3301ACE4" w:rsidR="009964D2" w:rsidRPr="005A0E86" w:rsidRDefault="00606EE7">
                      <w:pPr>
                        <w:pStyle w:val="P68B1DB1-Normal14"/>
                        <w:spacing w:after="0" w:line="240" w:lineRule="auto"/>
                        <w:jc w:val="center"/>
                        <w:rPr>
                          <w:sz w:val="18"/>
                          <w:szCs w:val="18"/>
                          <w:highlight w:val="none"/>
                          <w:lang w:val="pl-PL"/>
                        </w:rPr>
                      </w:pPr>
                      <w:bookmarkStart w:id="4" w:name="_Hlk210308717"/>
                      <w:r w:rsidRPr="005A0E86">
                        <w:rPr>
                          <w:sz w:val="18"/>
                          <w:szCs w:val="18"/>
                          <w:highlight w:val="none"/>
                          <w:lang w:val="pl-PL"/>
                        </w:rPr>
                        <w:t>Simvastatin</w:t>
                      </w:r>
                      <w:bookmarkEnd w:id="4"/>
                    </w:p>
                    <w:p w14:paraId="6D2C1F20" w14:textId="224124EB" w:rsidR="009964D2" w:rsidRPr="00760444" w:rsidRDefault="00606EE7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  <w:r w:rsidRPr="005A0E86">
                        <w:rPr>
                          <w:sz w:val="18"/>
                          <w:szCs w:val="18"/>
                          <w:lang w:val="pl-PL"/>
                        </w:rPr>
                        <w:t>Simvastatin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 jest lekiem stosowanym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celu obniżenia poziomu cholesterolu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i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ryzyka zawału serca lub udaru mózgu. </w:t>
                      </w:r>
                      <w:r w:rsidRPr="005A0E86">
                        <w:rPr>
                          <w:sz w:val="18"/>
                          <w:szCs w:val="18"/>
                          <w:lang w:val="pl-PL"/>
                        </w:rPr>
                        <w:t>Simvastatin</w:t>
                      </w:r>
                      <w:r w:rsidR="00BA6C01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może powodować następujące główne </w:t>
                      </w:r>
                      <w:r w:rsidR="00BA6C01">
                        <w:rPr>
                          <w:sz w:val="18"/>
                          <w:szCs w:val="18"/>
                          <w:lang w:val="pl-PL"/>
                        </w:rPr>
                        <w:t>skutki uboczne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,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tym bóle mięśni, bolesność, tkliwość lub osłabienie oraz przejściowe zmiany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wynikach badań krwi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="00C74025">
                        <w:rPr>
                          <w:sz w:val="18"/>
                          <w:szCs w:val="18"/>
                          <w:lang w:val="pl-PL"/>
                        </w:rPr>
                        <w:t>zakresie stanu</w:t>
                      </w:r>
                      <w:r w:rsidR="00C74025"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>wątroby i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mięśni. </w:t>
                      </w:r>
                    </w:p>
                    <w:p w14:paraId="5C2A7B63" w14:textId="77777777" w:rsidR="009964D2" w:rsidRPr="00760444" w:rsidRDefault="009964D2">
                      <w:pPr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</w:p>
                    <w:p w14:paraId="13012C9C" w14:textId="77777777" w:rsidR="009964D2" w:rsidRPr="00760444" w:rsidRDefault="009964D2">
                      <w:pPr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</w:p>
                    <w:p w14:paraId="709B8751" w14:textId="77777777" w:rsidR="009964D2" w:rsidRPr="00760444" w:rsidRDefault="009964D2">
                      <w:pPr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</w:p>
                    <w:p w14:paraId="239FAF7B" w14:textId="77777777" w:rsidR="009964D2" w:rsidRPr="00760444" w:rsidRDefault="009964D2">
                      <w:pPr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</w:p>
                    <w:p w14:paraId="0312CB49" w14:textId="77777777" w:rsidR="009964D2" w:rsidRPr="00760444" w:rsidRDefault="009964D2">
                      <w:pPr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</w:p>
                    <w:p w14:paraId="1BE85033" w14:textId="401BBC47" w:rsidR="009964D2" w:rsidRPr="00760444" w:rsidRDefault="00112A9E">
                      <w:pPr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25C90AB" w14:textId="2EECDC10" w:rsidR="009964D2" w:rsidRPr="00F9774E" w:rsidRDefault="009964D2">
      <w:pPr>
        <w:rPr>
          <w:sz w:val="22"/>
          <w:lang w:val="pl-PL"/>
        </w:rPr>
      </w:pPr>
    </w:p>
    <w:p w14:paraId="7C4FE65C" w14:textId="750F24A4" w:rsidR="009964D2" w:rsidRPr="00F9774E" w:rsidRDefault="009964D2">
      <w:pPr>
        <w:rPr>
          <w:sz w:val="22"/>
          <w:lang w:val="pl-PL"/>
        </w:rPr>
      </w:pPr>
    </w:p>
    <w:p w14:paraId="211111EC" w14:textId="48244DAC" w:rsidR="009964D2" w:rsidRPr="00F9774E" w:rsidRDefault="00606EE7">
      <w:pPr>
        <w:pStyle w:val="P68B1DB1-Normal6"/>
        <w:rPr>
          <w:lang w:val="pl-PL"/>
        </w:rPr>
      </w:pPr>
      <w:r w:rsidRPr="00F9774E"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EC9F316" wp14:editId="6FD55D89">
                <wp:simplePos x="0" y="0"/>
                <wp:positionH relativeFrom="margin">
                  <wp:align>right</wp:align>
                </wp:positionH>
                <wp:positionV relativeFrom="paragraph">
                  <wp:posOffset>298450</wp:posOffset>
                </wp:positionV>
                <wp:extent cx="5708650" cy="1521995"/>
                <wp:effectExtent l="0" t="0" r="25400" b="21590"/>
                <wp:wrapNone/>
                <wp:docPr id="198836847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8650" cy="152199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90811B" w14:textId="38320E82" w:rsidR="009964D2" w:rsidRPr="005A0E86" w:rsidRDefault="00C74025">
                            <w:pPr>
                              <w:pStyle w:val="P68B1DB1-Normal15"/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  <w:highlight w:val="none"/>
                                <w:lang w:val="pl-PL"/>
                              </w:rPr>
                            </w:pPr>
                            <w:r w:rsidRPr="005A0E86">
                              <w:rPr>
                                <w:sz w:val="18"/>
                                <w:szCs w:val="18"/>
                                <w:highlight w:val="none"/>
                                <w:lang w:val="pl-PL"/>
                              </w:rPr>
                              <w:t>Baricitinib</w:t>
                            </w:r>
                          </w:p>
                          <w:p w14:paraId="75B5CB43" w14:textId="5655F46E" w:rsidR="009964D2" w:rsidRPr="00760444" w:rsidRDefault="00C74025">
                            <w:pPr>
                              <w:pStyle w:val="P68B1DB1-Normal4"/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Bar</w:t>
                            </w:r>
                            <w:r w:rsidR="00001965"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i</w:t>
                            </w:r>
                            <w:r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citinib 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jest lekiem stosowanym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leczeniu zapalenia stawów. </w:t>
                            </w:r>
                            <w:r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Bar</w:t>
                            </w:r>
                            <w:r w:rsidR="007A55BD"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i</w:t>
                            </w:r>
                            <w:r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citinib 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może powodować następujące główne 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skutki uboczne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,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tym zwiększone ryzyko 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infekcji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,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a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także przejściowe zmiany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morfologii krwi, cholesterolu 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oraz </w:t>
                            </w:r>
                            <w:r w:rsidR="007C3E46" w:rsidRP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wynikach badań krwi w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 </w:t>
                            </w:r>
                            <w:r w:rsidR="007C3E46" w:rsidRP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zakresie stanu wątroby i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 </w:t>
                            </w:r>
                            <w:r w:rsidR="007C3E46" w:rsidRP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mięśni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. Bardzo rzadkie 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skutki uboczne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obejmują ryzyko zakrzepów krwi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nogach lub płucach (zakrzepica żył głębokich, zatorowość płucna) oraz problemy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z 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jelitem</w:t>
                            </w:r>
                            <w:r w:rsidR="007C3E46"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grubym, które mogą prowadzić do uszkodzenia jelit (zapalenie uchyłków). 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Skutki</w:t>
                            </w:r>
                            <w:r w:rsidR="007C3E46"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te są bardziej prawdopodobne u pacjentów, którzy przyjmują </w:t>
                            </w:r>
                            <w:r w:rsidR="007C3E46"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baricitinib</w:t>
                            </w:r>
                            <w:r w:rsidR="007C3E46" w:rsidRPr="00540E9D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przez 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długi okres czasu, </w:t>
                            </w:r>
                            <w:r w:rsidR="007C3E46">
                              <w:rPr>
                                <w:sz w:val="18"/>
                                <w:szCs w:val="18"/>
                                <w:lang w:val="pl-PL"/>
                              </w:rPr>
                              <w:t>np.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miesiące lub lata.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przypadku 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podawania </w:t>
                            </w:r>
                            <w:r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leku </w:t>
                            </w:r>
                            <w:r w:rsidR="007C3E46"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b</w:t>
                            </w:r>
                            <w:r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ar</w:t>
                            </w:r>
                            <w:r w:rsidR="007A4667"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i</w:t>
                            </w:r>
                            <w:r w:rsidRPr="005A0E86">
                              <w:rPr>
                                <w:sz w:val="18"/>
                                <w:szCs w:val="18"/>
                                <w:lang w:val="pl-PL"/>
                              </w:rPr>
                              <w:t>citinib</w:t>
                            </w:r>
                            <w:r w:rsidRPr="00540E9D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przez kilka dni, jak</w:t>
                            </w:r>
                            <w:r w:rsid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w 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tym badaniu, prawdopodobieństwo wystąpienia tych </w:t>
                            </w:r>
                            <w:r w:rsidR="00690AA4">
                              <w:rPr>
                                <w:sz w:val="18"/>
                                <w:szCs w:val="18"/>
                                <w:lang w:val="pl-PL"/>
                              </w:rPr>
                              <w:t>skutków</w:t>
                            </w:r>
                            <w:r w:rsidR="00690AA4"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>jest mniejsze.</w:t>
                            </w:r>
                          </w:p>
                          <w:p w14:paraId="6CA624B8" w14:textId="7AE7981A" w:rsidR="009964D2" w:rsidRPr="00760444" w:rsidRDefault="00112A9E">
                            <w:pPr>
                              <w:jc w:val="both"/>
                              <w:rPr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760444">
                              <w:rPr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C9F316" id="_x0000_s1049" style="position:absolute;margin-left:398.3pt;margin-top:23.5pt;width:449.5pt;height:119.85pt;z-index:25165824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" fillcolor="#f7e09d [2894]" strokecolor="#f0a22e [3204]" strokeweight="2pt">
                <v:textbox>
                  <w:txbxContent>
                    <w:p w14:paraId="4F90811B" w14:textId="38320E82" w:rsidR="009964D2" w:rsidRPr="005A0E86" w:rsidRDefault="00C74025">
                      <w:pPr>
                        <w:pStyle w:val="P68B1DB1-Normal15"/>
                        <w:spacing w:after="0" w:line="240" w:lineRule="auto"/>
                        <w:jc w:val="center"/>
                        <w:rPr>
                          <w:sz w:val="18"/>
                          <w:szCs w:val="18"/>
                          <w:highlight w:val="none"/>
                          <w:lang w:val="pl-PL"/>
                        </w:rPr>
                      </w:pPr>
                      <w:r w:rsidRPr="005A0E86">
                        <w:rPr>
                          <w:sz w:val="18"/>
                          <w:szCs w:val="18"/>
                          <w:highlight w:val="none"/>
                          <w:lang w:val="pl-PL"/>
                        </w:rPr>
                        <w:t>Baricitinib</w:t>
                      </w:r>
                    </w:p>
                    <w:p w14:paraId="75B5CB43" w14:textId="5655F46E" w:rsidR="009964D2" w:rsidRPr="00760444" w:rsidRDefault="00C74025">
                      <w:pPr>
                        <w:pStyle w:val="P68B1DB1-Normal4"/>
                        <w:spacing w:after="0" w:line="240" w:lineRule="auto"/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  <w:r w:rsidRPr="005A0E86">
                        <w:rPr>
                          <w:sz w:val="18"/>
                          <w:szCs w:val="18"/>
                          <w:lang w:val="pl-PL"/>
                        </w:rPr>
                        <w:t>Bar</w:t>
                      </w:r>
                      <w:r w:rsidR="00001965" w:rsidRPr="005A0E86">
                        <w:rPr>
                          <w:sz w:val="18"/>
                          <w:szCs w:val="18"/>
                          <w:lang w:val="pl-PL"/>
                        </w:rPr>
                        <w:t>i</w:t>
                      </w:r>
                      <w:r w:rsidRPr="005A0E86">
                        <w:rPr>
                          <w:sz w:val="18"/>
                          <w:szCs w:val="18"/>
                          <w:lang w:val="pl-PL"/>
                        </w:rPr>
                        <w:t xml:space="preserve">citinib 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jest lekiem stosowanym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leczeniu zapalenia stawów. </w:t>
                      </w:r>
                      <w:r w:rsidRPr="005A0E86">
                        <w:rPr>
                          <w:sz w:val="18"/>
                          <w:szCs w:val="18"/>
                          <w:lang w:val="pl-PL"/>
                        </w:rPr>
                        <w:t>Bar</w:t>
                      </w:r>
                      <w:r w:rsidR="007A55BD" w:rsidRPr="005A0E86">
                        <w:rPr>
                          <w:sz w:val="18"/>
                          <w:szCs w:val="18"/>
                          <w:lang w:val="pl-PL"/>
                        </w:rPr>
                        <w:t>i</w:t>
                      </w:r>
                      <w:r w:rsidRPr="005A0E86">
                        <w:rPr>
                          <w:sz w:val="18"/>
                          <w:szCs w:val="18"/>
                          <w:lang w:val="pl-PL"/>
                        </w:rPr>
                        <w:t xml:space="preserve">citinib 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może powodować następujące główne 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>skutki uboczne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,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tym zwiększone ryzyko 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>infekcji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,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a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także przejściowe zmiany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morfologii krwi, cholesterolu 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 xml:space="preserve">oraz </w:t>
                      </w:r>
                      <w:r w:rsidR="007C3E46" w:rsidRPr="007C3E46">
                        <w:rPr>
                          <w:sz w:val="18"/>
                          <w:szCs w:val="18"/>
                          <w:lang w:val="pl-PL"/>
                        </w:rPr>
                        <w:t>wynikach badań krwi w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> </w:t>
                      </w:r>
                      <w:r w:rsidR="007C3E46" w:rsidRPr="007C3E46">
                        <w:rPr>
                          <w:sz w:val="18"/>
                          <w:szCs w:val="18"/>
                          <w:lang w:val="pl-PL"/>
                        </w:rPr>
                        <w:t>zakresie stanu wątroby i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> </w:t>
                      </w:r>
                      <w:r w:rsidR="007C3E46" w:rsidRPr="007C3E46">
                        <w:rPr>
                          <w:sz w:val="18"/>
                          <w:szCs w:val="18"/>
                          <w:lang w:val="pl-PL"/>
                        </w:rPr>
                        <w:t>mięśni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. Bardzo rzadkie 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>skutki uboczne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 obejmują ryzyko zakrzepów krwi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nogach lub płucach (zakrzepica żył głębokich, zatorowość płucna) oraz problemy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z 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>jelitem</w:t>
                      </w:r>
                      <w:r w:rsidR="007C3E46"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grubym, które mogą prowadzić do uszkodzenia jelit (zapalenie uchyłków). 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>Skutki</w:t>
                      </w:r>
                      <w:r w:rsidR="007C3E46"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te są bardziej prawdopodobne u pacjentów, którzy przyjmują </w:t>
                      </w:r>
                      <w:r w:rsidR="007C3E46" w:rsidRPr="005A0E86">
                        <w:rPr>
                          <w:sz w:val="18"/>
                          <w:szCs w:val="18"/>
                          <w:lang w:val="pl-PL"/>
                        </w:rPr>
                        <w:t>baricitinib</w:t>
                      </w:r>
                      <w:r w:rsidR="007C3E46" w:rsidRPr="00540E9D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 xml:space="preserve">przez 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długi okres czasu, </w:t>
                      </w:r>
                      <w:r w:rsidR="007C3E46">
                        <w:rPr>
                          <w:sz w:val="18"/>
                          <w:szCs w:val="18"/>
                          <w:lang w:val="pl-PL"/>
                        </w:rPr>
                        <w:t>np.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 miesiące lub lata.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>
                        <w:rPr>
                          <w:sz w:val="18"/>
                          <w:szCs w:val="18"/>
                          <w:lang w:val="pl-PL"/>
                        </w:rPr>
                        <w:t xml:space="preserve">przypadku 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podawania </w:t>
                      </w:r>
                      <w:r>
                        <w:rPr>
                          <w:sz w:val="18"/>
                          <w:szCs w:val="18"/>
                          <w:lang w:val="pl-PL"/>
                        </w:rPr>
                        <w:t xml:space="preserve">leku </w:t>
                      </w:r>
                      <w:r w:rsidR="007C3E46" w:rsidRPr="005A0E86">
                        <w:rPr>
                          <w:sz w:val="18"/>
                          <w:szCs w:val="18"/>
                          <w:lang w:val="pl-PL"/>
                        </w:rPr>
                        <w:t>b</w:t>
                      </w:r>
                      <w:r w:rsidRPr="005A0E86">
                        <w:rPr>
                          <w:sz w:val="18"/>
                          <w:szCs w:val="18"/>
                          <w:lang w:val="pl-PL"/>
                        </w:rPr>
                        <w:t>ar</w:t>
                      </w:r>
                      <w:r w:rsidR="007A4667" w:rsidRPr="005A0E86">
                        <w:rPr>
                          <w:sz w:val="18"/>
                          <w:szCs w:val="18"/>
                          <w:lang w:val="pl-PL"/>
                        </w:rPr>
                        <w:t>i</w:t>
                      </w:r>
                      <w:r w:rsidRPr="005A0E86">
                        <w:rPr>
                          <w:sz w:val="18"/>
                          <w:szCs w:val="18"/>
                          <w:lang w:val="pl-PL"/>
                        </w:rPr>
                        <w:t>citinib</w:t>
                      </w:r>
                      <w:r w:rsidRPr="00540E9D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przez kilka dni, jak</w:t>
                      </w:r>
                      <w:r w:rsidR="00760444">
                        <w:rPr>
                          <w:sz w:val="18"/>
                          <w:szCs w:val="18"/>
                          <w:lang w:val="pl-PL"/>
                        </w:rPr>
                        <w:t xml:space="preserve"> w 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tym badaniu, prawdopodobieństwo wystąpienia tych </w:t>
                      </w:r>
                      <w:r w:rsidR="00690AA4">
                        <w:rPr>
                          <w:sz w:val="18"/>
                          <w:szCs w:val="18"/>
                          <w:lang w:val="pl-PL"/>
                        </w:rPr>
                        <w:t>skutków</w:t>
                      </w:r>
                      <w:r w:rsidR="00690AA4"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>jest mniejsze.</w:t>
                      </w:r>
                    </w:p>
                    <w:p w14:paraId="6CA624B8" w14:textId="7AE7981A" w:rsidR="009964D2" w:rsidRPr="00760444" w:rsidRDefault="00112A9E">
                      <w:pPr>
                        <w:jc w:val="both"/>
                        <w:rPr>
                          <w:sz w:val="18"/>
                          <w:szCs w:val="18"/>
                          <w:lang w:val="pl-PL"/>
                        </w:rPr>
                      </w:pPr>
                      <w:r w:rsidRPr="00760444">
                        <w:rPr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16E1C76" w14:textId="6E8345B8" w:rsidR="009964D2" w:rsidRPr="00F9774E" w:rsidRDefault="009964D2">
      <w:pPr>
        <w:rPr>
          <w:sz w:val="22"/>
          <w:lang w:val="pl-PL"/>
        </w:rPr>
      </w:pPr>
    </w:p>
    <w:p w14:paraId="2FFEC258" w14:textId="71392694" w:rsidR="009964D2" w:rsidRPr="00F9774E" w:rsidRDefault="009964D2">
      <w:pPr>
        <w:rPr>
          <w:sz w:val="22"/>
          <w:lang w:val="pl-PL"/>
        </w:rPr>
      </w:pPr>
    </w:p>
    <w:p w14:paraId="50AAEB3A" w14:textId="04303315" w:rsidR="009964D2" w:rsidRPr="00F9774E" w:rsidRDefault="009964D2">
      <w:pPr>
        <w:rPr>
          <w:sz w:val="22"/>
          <w:lang w:val="pl-PL"/>
        </w:rPr>
      </w:pPr>
    </w:p>
    <w:p w14:paraId="0155689F" w14:textId="7877F846" w:rsidR="009964D2" w:rsidRPr="00F9774E" w:rsidRDefault="009964D2">
      <w:pPr>
        <w:rPr>
          <w:sz w:val="22"/>
          <w:lang w:val="pl-PL"/>
        </w:rPr>
      </w:pPr>
    </w:p>
    <w:p w14:paraId="46DCA7AC" w14:textId="77777777" w:rsidR="009964D2" w:rsidRDefault="009964D2">
      <w:pPr>
        <w:rPr>
          <w:sz w:val="22"/>
          <w:lang w:val="pl-PL"/>
        </w:rPr>
      </w:pPr>
    </w:p>
    <w:p w14:paraId="57422AF2" w14:textId="77777777" w:rsidR="00406574" w:rsidRPr="00F9774E" w:rsidRDefault="00406574">
      <w:pPr>
        <w:rPr>
          <w:sz w:val="22"/>
          <w:lang w:val="pl-PL"/>
        </w:rPr>
      </w:pPr>
    </w:p>
    <w:p w14:paraId="5834B7C5" w14:textId="554CE2F6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Czy istnieją inne zagrożenia związane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udziałem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badaniu?</w:t>
      </w:r>
    </w:p>
    <w:p w14:paraId="1F1C3929" w14:textId="26D38A61" w:rsidR="009964D2" w:rsidRPr="00F9774E" w:rsidRDefault="00112A9E">
      <w:pPr>
        <w:pStyle w:val="P68B1DB1-Normal6"/>
        <w:spacing w:after="0" w:line="240" w:lineRule="auto"/>
        <w:jc w:val="both"/>
        <w:rPr>
          <w:lang w:val="pl-PL"/>
        </w:rPr>
      </w:pPr>
      <w:r w:rsidRPr="00F9774E">
        <w:rPr>
          <w:lang w:val="pl-PL"/>
        </w:rPr>
        <w:t>Gdy nasz zespół kontaktuje się</w:t>
      </w:r>
      <w:r w:rsidR="00760444" w:rsidRPr="00F9774E">
        <w:rPr>
          <w:lang w:val="pl-PL"/>
        </w:rPr>
        <w:t xml:space="preserve"> z </w:t>
      </w:r>
      <w:r w:rsidR="008F0C93" w:rsidRPr="00F9774E">
        <w:rPr>
          <w:lang w:val="pl-PL"/>
        </w:rPr>
        <w:t xml:space="preserve">uczestnikiem </w:t>
      </w:r>
      <w:r w:rsidRPr="00F9774E">
        <w:rPr>
          <w:lang w:val="pl-PL"/>
        </w:rPr>
        <w:t>telefonicznie po 3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 xml:space="preserve">6 miesiącach od włączenia </w:t>
      </w:r>
      <w:r w:rsidR="008F0C93" w:rsidRPr="00F9774E">
        <w:rPr>
          <w:lang w:val="pl-PL"/>
        </w:rPr>
        <w:t xml:space="preserve">go </w:t>
      </w:r>
      <w:r w:rsidRPr="00F9774E">
        <w:rPr>
          <w:lang w:val="pl-PL"/>
        </w:rPr>
        <w:t>do badania, niektórzy pacjenci mogą uznać omówienie swoich doświadczeń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 xml:space="preserve">OIT za niepokojące. Jeśli potrzebujesz dalszej pomocy, możemy skierować Cię do Twojego lekarza </w:t>
      </w:r>
      <w:r w:rsidR="00E01601" w:rsidRPr="00F9774E">
        <w:rPr>
          <w:lang w:val="pl-PL"/>
        </w:rPr>
        <w:t>podstawowej opieki zdrowotnej</w:t>
      </w:r>
      <w:r w:rsidRPr="00F9774E">
        <w:rPr>
          <w:lang w:val="pl-PL"/>
        </w:rPr>
        <w:t>. Osoba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naszego zespołu, która będzie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Tobą rozmawiać, będzie</w:t>
      </w:r>
      <w:r w:rsidR="00991373" w:rsidRPr="00F9774E">
        <w:rPr>
          <w:lang w:val="pl-PL"/>
        </w:rPr>
        <w:t xml:space="preserve"> </w:t>
      </w:r>
      <w:r w:rsidR="006D6D15" w:rsidRPr="00F9774E">
        <w:rPr>
          <w:lang w:val="pl-PL"/>
        </w:rPr>
        <w:t>tego</w:t>
      </w:r>
      <w:r w:rsidRPr="00F9774E">
        <w:rPr>
          <w:lang w:val="pl-PL"/>
        </w:rPr>
        <w:t xml:space="preserve"> świadoma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>przeprowadzi kwestionariusze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szacunkiem</w:t>
      </w:r>
      <w:r w:rsidR="00760444" w:rsidRPr="00F9774E">
        <w:rPr>
          <w:lang w:val="pl-PL"/>
        </w:rPr>
        <w:t xml:space="preserve"> i</w:t>
      </w:r>
      <w:r w:rsidR="00441440" w:rsidRPr="00F9774E">
        <w:rPr>
          <w:lang w:val="pl-PL"/>
        </w:rPr>
        <w:t> </w:t>
      </w:r>
      <w:r w:rsidR="00760444" w:rsidRPr="00F9774E">
        <w:rPr>
          <w:lang w:val="pl-PL"/>
        </w:rPr>
        <w:t>w </w:t>
      </w:r>
      <w:r w:rsidRPr="00F9774E">
        <w:rPr>
          <w:lang w:val="pl-PL"/>
        </w:rPr>
        <w:t xml:space="preserve">odpowiedni sposób. </w:t>
      </w:r>
      <w:r w:rsidR="00991373" w:rsidRPr="00F9774E">
        <w:rPr>
          <w:lang w:val="pl-PL"/>
        </w:rPr>
        <w:t>Będzie starać się uspokoić Cię i zadbać o Twój komfort</w:t>
      </w:r>
      <w:r w:rsidRPr="00F9774E">
        <w:rPr>
          <w:lang w:val="pl-PL"/>
        </w:rPr>
        <w:t xml:space="preserve"> oraz </w:t>
      </w:r>
      <w:r w:rsidR="00991373" w:rsidRPr="00F9774E">
        <w:rPr>
          <w:lang w:val="pl-PL"/>
        </w:rPr>
        <w:t xml:space="preserve">skieruje Cię </w:t>
      </w:r>
      <w:r w:rsidRPr="00F9774E">
        <w:rPr>
          <w:lang w:val="pl-PL"/>
        </w:rPr>
        <w:t xml:space="preserve">do odpowiedniego zespołu, jeśli będziesz potrzebować dodatkowego wsparcia. Możesz również poprosić </w:t>
      </w:r>
      <w:r w:rsidR="00991373" w:rsidRPr="00F9774E">
        <w:rPr>
          <w:lang w:val="pl-PL"/>
        </w:rPr>
        <w:t xml:space="preserve">przyjaciela </w:t>
      </w:r>
      <w:r w:rsidRPr="00F9774E">
        <w:rPr>
          <w:lang w:val="pl-PL"/>
        </w:rPr>
        <w:t>lub członka rodziny</w:t>
      </w:r>
      <w:r w:rsidR="00760444" w:rsidRPr="00F9774E">
        <w:rPr>
          <w:lang w:val="pl-PL"/>
        </w:rPr>
        <w:t xml:space="preserve"> o </w:t>
      </w:r>
      <w:r w:rsidRPr="00F9774E">
        <w:rPr>
          <w:lang w:val="pl-PL"/>
        </w:rPr>
        <w:t>pomoc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wypełnieniu kwestionariuszy, aby odpowiedzieć na pytania lub uzyskać ogólne wsparcie. Możesz przestać odpowiadać na pytania, jeśli chcesz, lub zrobić sobie przerwę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 xml:space="preserve">wrócić do nich innym razem. </w:t>
      </w:r>
    </w:p>
    <w:p w14:paraId="18C98DF9" w14:textId="4EF9BC1D" w:rsidR="009964D2" w:rsidRPr="00F9774E" w:rsidRDefault="00112A9E">
      <w:pPr>
        <w:pStyle w:val="P68B1DB1-Normal11"/>
        <w:spacing w:after="0" w:line="240" w:lineRule="auto"/>
        <w:jc w:val="both"/>
        <w:rPr>
          <w:lang w:val="pl-PL"/>
        </w:rPr>
      </w:pPr>
      <w:r w:rsidRPr="00F9774E">
        <w:rPr>
          <w:lang w:val="pl-PL"/>
        </w:rPr>
        <w:t>Badacz będzie traktować Twoje dane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szacunkiem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>zgodnie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najwyższymi standardami poufności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>bezpieczeństwa. Gromadzone przez nas informacje</w:t>
      </w:r>
      <w:r w:rsidR="00605FF0" w:rsidRPr="00F9774E">
        <w:rPr>
          <w:lang w:val="pl-PL"/>
        </w:rPr>
        <w:t xml:space="preserve"> na Twój temat</w:t>
      </w:r>
      <w:r w:rsidRPr="00F9774E">
        <w:rPr>
          <w:lang w:val="pl-PL"/>
        </w:rPr>
        <w:t xml:space="preserve"> nie będą identyfikowalne, zostanie Ci przydzielony numer pacjenta. </w:t>
      </w:r>
    </w:p>
    <w:p w14:paraId="1346DFD4" w14:textId="210575CD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 xml:space="preserve">Ciąża </w:t>
      </w:r>
    </w:p>
    <w:p w14:paraId="2B69191D" w14:textId="5DB2838B" w:rsidR="009964D2" w:rsidRDefault="00112A9E">
      <w:pPr>
        <w:pStyle w:val="P68B1DB1-Normal6"/>
        <w:rPr>
          <w:lang w:val="pl-PL"/>
        </w:rPr>
      </w:pPr>
      <w:r w:rsidRPr="00F9774E">
        <w:rPr>
          <w:lang w:val="pl-PL"/>
        </w:rPr>
        <w:t>Kobiety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ciąży nie zostaną włączone do badania, jeśli nie będzie wiadomo, czy leczenie jest dla nich bezpieczne. </w:t>
      </w:r>
    </w:p>
    <w:p w14:paraId="23468412" w14:textId="77777777" w:rsidR="00406574" w:rsidRDefault="00406574">
      <w:pPr>
        <w:pStyle w:val="P68B1DB1-Normal6"/>
        <w:rPr>
          <w:lang w:val="pl-PL"/>
        </w:rPr>
      </w:pPr>
    </w:p>
    <w:p w14:paraId="55C5970E" w14:textId="2A165178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lastRenderedPageBreak/>
        <w:t>Jakie możliwe korzyści wiążą się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udziałem</w:t>
      </w:r>
      <w:r w:rsidR="00760444" w:rsidRPr="00F9774E">
        <w:rPr>
          <w:lang w:val="pl-PL"/>
        </w:rPr>
        <w:t xml:space="preserve"> w </w:t>
      </w:r>
      <w:r w:rsidR="00E61BCD" w:rsidRPr="00F9774E">
        <w:rPr>
          <w:lang w:val="pl-PL"/>
        </w:rPr>
        <w:t xml:space="preserve">PRZEDMIOTOWYM </w:t>
      </w:r>
      <w:r w:rsidRPr="00F9774E">
        <w:rPr>
          <w:lang w:val="pl-PL"/>
        </w:rPr>
        <w:t>badaniu?</w:t>
      </w:r>
    </w:p>
    <w:p w14:paraId="54655A2D" w14:textId="60ACCD49" w:rsidR="009964D2" w:rsidRPr="00F9774E" w:rsidRDefault="00112A9E">
      <w:pPr>
        <w:pStyle w:val="P68B1DB1-Normal6"/>
        <w:jc w:val="both"/>
        <w:rPr>
          <w:lang w:val="pl-PL"/>
        </w:rPr>
      </w:pPr>
      <w:r w:rsidRPr="00F9774E">
        <w:rPr>
          <w:lang w:val="pl-PL"/>
        </w:rPr>
        <w:t>Możesz nie odnieść bezpośrednich korzyści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 xml:space="preserve">tego badania, ale wyniki mogą </w:t>
      </w:r>
      <w:r w:rsidR="008D1183" w:rsidRPr="00F9774E">
        <w:rPr>
          <w:lang w:val="pl-PL"/>
        </w:rPr>
        <w:t xml:space="preserve">w przyszłości </w:t>
      </w:r>
      <w:r w:rsidRPr="00F9774E">
        <w:rPr>
          <w:lang w:val="pl-PL"/>
        </w:rPr>
        <w:t>pomóc pacjentom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>lekarzom</w:t>
      </w:r>
      <w:r w:rsidR="008D1183" w:rsidRPr="00F9774E">
        <w:rPr>
          <w:lang w:val="pl-PL"/>
        </w:rPr>
        <w:t xml:space="preserve"> </w:t>
      </w:r>
      <w:r w:rsidR="00760444" w:rsidRPr="00F9774E">
        <w:rPr>
          <w:lang w:val="pl-PL"/>
        </w:rPr>
        <w:t>w </w:t>
      </w:r>
      <w:r w:rsidR="008D1183" w:rsidRPr="00F9774E">
        <w:rPr>
          <w:lang w:val="pl-PL"/>
        </w:rPr>
        <w:t xml:space="preserve">skuteczniejszym </w:t>
      </w:r>
      <w:r w:rsidRPr="00F9774E">
        <w:rPr>
          <w:lang w:val="pl-PL"/>
        </w:rPr>
        <w:t xml:space="preserve">leczeniu </w:t>
      </w:r>
      <w:r w:rsidR="002F2C0F" w:rsidRPr="00F9774E">
        <w:rPr>
          <w:lang w:val="pl-PL"/>
        </w:rPr>
        <w:t>osób dorosłych w stanie krytycznym</w:t>
      </w:r>
      <w:r w:rsidRPr="00F9774E">
        <w:rPr>
          <w:lang w:val="pl-PL"/>
        </w:rPr>
        <w:t xml:space="preserve">, </w:t>
      </w:r>
      <w:r w:rsidR="002F2C0F" w:rsidRPr="00F9774E">
        <w:rPr>
          <w:lang w:val="pl-PL"/>
        </w:rPr>
        <w:t xml:space="preserve">które </w:t>
      </w:r>
      <w:r w:rsidRPr="00F9774E">
        <w:rPr>
          <w:lang w:val="pl-PL"/>
        </w:rPr>
        <w:t xml:space="preserve">potrzebują </w:t>
      </w:r>
      <w:r w:rsidR="009E3F3E" w:rsidRPr="009E3F3E">
        <w:rPr>
          <w:lang w:val="pl-PL"/>
        </w:rPr>
        <w:t>wspomagani</w:t>
      </w:r>
      <w:r w:rsidR="009E3F3E">
        <w:rPr>
          <w:lang w:val="pl-PL"/>
        </w:rPr>
        <w:t xml:space="preserve">a </w:t>
      </w:r>
      <w:r w:rsidRPr="00F9774E">
        <w:rPr>
          <w:lang w:val="pl-PL"/>
        </w:rPr>
        <w:t>narząd</w:t>
      </w:r>
      <w:r w:rsidR="002F2C0F" w:rsidRPr="00F9774E">
        <w:rPr>
          <w:lang w:val="pl-PL"/>
        </w:rPr>
        <w:t>ó</w:t>
      </w:r>
      <w:r w:rsidRPr="00F9774E">
        <w:rPr>
          <w:lang w:val="pl-PL"/>
        </w:rPr>
        <w:t>w. Jeśli podczas badania lekarz dowie się</w:t>
      </w:r>
      <w:r w:rsidR="00760444" w:rsidRPr="00F9774E">
        <w:rPr>
          <w:lang w:val="pl-PL"/>
        </w:rPr>
        <w:t xml:space="preserve"> o </w:t>
      </w:r>
      <w:r w:rsidRPr="00F9774E">
        <w:rPr>
          <w:lang w:val="pl-PL"/>
        </w:rPr>
        <w:t xml:space="preserve">chorobie, której nie </w:t>
      </w:r>
      <w:r w:rsidR="00277AEA">
        <w:rPr>
          <w:lang w:val="pl-PL"/>
        </w:rPr>
        <w:t>jesteś</w:t>
      </w:r>
      <w:r w:rsidRPr="00F9774E">
        <w:rPr>
          <w:lang w:val="pl-PL"/>
        </w:rPr>
        <w:t xml:space="preserve"> świadomy, omówi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Tobą opcje leczenia zgodnie ze standardem opieki</w:t>
      </w:r>
      <w:r w:rsidR="00F120A0" w:rsidRPr="00F9774E">
        <w:rPr>
          <w:lang w:val="pl-PL"/>
        </w:rPr>
        <w:t xml:space="preserve"> stosowanym w Twojej sytuacji</w:t>
      </w:r>
      <w:r w:rsidRPr="00F9774E">
        <w:rPr>
          <w:lang w:val="pl-PL"/>
        </w:rPr>
        <w:t>.</w:t>
      </w:r>
    </w:p>
    <w:p w14:paraId="4D0A69CD" w14:textId="5DC06035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Czy otrzymam wynagrodzenie za udział?</w:t>
      </w:r>
    </w:p>
    <w:p w14:paraId="37921AC4" w14:textId="793B645D" w:rsidR="009964D2" w:rsidRPr="00F9774E" w:rsidRDefault="00112A9E">
      <w:pPr>
        <w:pStyle w:val="P68B1DB1-Normal6"/>
        <w:rPr>
          <w:lang w:val="pl-PL"/>
        </w:rPr>
      </w:pPr>
      <w:r w:rsidRPr="00F9774E">
        <w:rPr>
          <w:lang w:val="pl-PL"/>
        </w:rPr>
        <w:t>Za udział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tym badaniu nie jest </w:t>
      </w:r>
      <w:r w:rsidR="003D09CB" w:rsidRPr="00F9774E">
        <w:rPr>
          <w:lang w:val="pl-PL"/>
        </w:rPr>
        <w:t xml:space="preserve">przekazywana </w:t>
      </w:r>
      <w:r w:rsidRPr="00F9774E">
        <w:rPr>
          <w:lang w:val="pl-PL"/>
        </w:rPr>
        <w:t>żadna opłata.</w:t>
      </w:r>
    </w:p>
    <w:p w14:paraId="22CB33AC" w14:textId="05FB274E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Jak będą traktowane moje informacje?</w:t>
      </w:r>
    </w:p>
    <w:p w14:paraId="3F9C54D4" w14:textId="68C4AFF3" w:rsidR="009964D2" w:rsidRPr="00F9774E" w:rsidRDefault="00112A9E">
      <w:pPr>
        <w:jc w:val="both"/>
        <w:rPr>
          <w:sz w:val="22"/>
          <w:lang w:val="pl-PL"/>
        </w:rPr>
      </w:pPr>
      <w:r w:rsidRPr="00F9774E">
        <w:rPr>
          <w:sz w:val="22"/>
          <w:lang w:val="pl-PL"/>
        </w:rPr>
        <w:t>Wszystkie dane (informacje</w:t>
      </w:r>
      <w:r w:rsidR="00760444" w:rsidRPr="00F9774E">
        <w:rPr>
          <w:sz w:val="22"/>
          <w:lang w:val="pl-PL"/>
        </w:rPr>
        <w:t xml:space="preserve"> o </w:t>
      </w:r>
      <w:r w:rsidR="003D09CB" w:rsidRPr="00F9774E">
        <w:rPr>
          <w:sz w:val="22"/>
          <w:lang w:val="pl-PL"/>
        </w:rPr>
        <w:t>Tobie</w:t>
      </w:r>
      <w:r w:rsidRPr="00F9774E">
        <w:rPr>
          <w:sz w:val="22"/>
          <w:lang w:val="pl-PL"/>
        </w:rPr>
        <w:t xml:space="preserve"> pochodzące</w:t>
      </w:r>
      <w:r w:rsidR="00760444" w:rsidRPr="00F9774E">
        <w:rPr>
          <w:sz w:val="22"/>
          <w:lang w:val="pl-PL"/>
        </w:rPr>
        <w:t xml:space="preserve"> z </w:t>
      </w:r>
      <w:r w:rsidRPr="00F9774E">
        <w:rPr>
          <w:sz w:val="22"/>
          <w:lang w:val="pl-PL"/>
        </w:rPr>
        <w:t>tego badania) będą przechowywane przez zespół badawczy</w:t>
      </w:r>
      <w:r w:rsidR="00760444" w:rsidRPr="00F9774E">
        <w:rPr>
          <w:sz w:val="22"/>
          <w:lang w:val="pl-PL"/>
        </w:rPr>
        <w:t xml:space="preserve"> w </w:t>
      </w:r>
      <w:r w:rsidRPr="00F9774E">
        <w:rPr>
          <w:sz w:val="22"/>
          <w:lang w:val="pl-PL"/>
        </w:rPr>
        <w:t>sposób prawidłowy, poufny</w:t>
      </w:r>
      <w:r w:rsidR="00760444" w:rsidRPr="00F9774E">
        <w:rPr>
          <w:sz w:val="22"/>
          <w:lang w:val="pl-PL"/>
        </w:rPr>
        <w:t xml:space="preserve"> i </w:t>
      </w:r>
      <w:r w:rsidRPr="00F9774E">
        <w:rPr>
          <w:sz w:val="22"/>
          <w:lang w:val="pl-PL"/>
        </w:rPr>
        <w:t>bezpieczny. Badanie będzie zgodne</w:t>
      </w:r>
      <w:r w:rsidR="00760444" w:rsidRPr="00F9774E">
        <w:rPr>
          <w:sz w:val="22"/>
          <w:lang w:val="pl-PL"/>
        </w:rPr>
        <w:t xml:space="preserve"> z </w:t>
      </w:r>
      <w:r w:rsidRPr="00F9774E">
        <w:rPr>
          <w:sz w:val="22"/>
          <w:lang w:val="pl-PL"/>
        </w:rPr>
        <w:t>przepisami brytyjskimi</w:t>
      </w:r>
      <w:r w:rsidR="00760444" w:rsidRPr="00F9774E">
        <w:rPr>
          <w:sz w:val="22"/>
          <w:lang w:val="pl-PL"/>
        </w:rPr>
        <w:t xml:space="preserve"> i </w:t>
      </w:r>
      <w:r w:rsidRPr="00F9774E">
        <w:rPr>
          <w:sz w:val="22"/>
          <w:lang w:val="pl-PL"/>
        </w:rPr>
        <w:t>unijnymi, aby upewnić się, że Twoje dane są chronione. Jedynymi osobami, które będą mogły zapoznać się</w:t>
      </w:r>
      <w:r w:rsidR="00760444" w:rsidRPr="00F9774E">
        <w:rPr>
          <w:sz w:val="22"/>
          <w:lang w:val="pl-PL"/>
        </w:rPr>
        <w:t xml:space="preserve"> z </w:t>
      </w:r>
      <w:r w:rsidRPr="00F9774E">
        <w:rPr>
          <w:sz w:val="22"/>
          <w:lang w:val="pl-PL"/>
        </w:rPr>
        <w:t>Twoimi informacjami, będą lekarze prowadzący badanie</w:t>
      </w:r>
      <w:r w:rsidR="00760444" w:rsidRPr="00F9774E">
        <w:rPr>
          <w:sz w:val="22"/>
          <w:lang w:val="pl-PL"/>
        </w:rPr>
        <w:t xml:space="preserve"> i </w:t>
      </w:r>
      <w:r w:rsidRPr="00F9774E">
        <w:rPr>
          <w:sz w:val="22"/>
          <w:lang w:val="pl-PL"/>
        </w:rPr>
        <w:t>upoważniony personel</w:t>
      </w:r>
      <w:r w:rsidR="00760444" w:rsidRPr="00F9774E">
        <w:rPr>
          <w:sz w:val="22"/>
          <w:lang w:val="pl-PL"/>
        </w:rPr>
        <w:t xml:space="preserve"> w </w:t>
      </w:r>
      <w:r w:rsidRPr="005A0E86">
        <w:rPr>
          <w:sz w:val="22"/>
          <w:lang w:val="pl-PL"/>
        </w:rPr>
        <w:t>Imperial College London</w:t>
      </w:r>
      <w:r w:rsidRPr="00F9774E">
        <w:rPr>
          <w:sz w:val="22"/>
          <w:lang w:val="pl-PL"/>
        </w:rPr>
        <w:t>. Informacja</w:t>
      </w:r>
      <w:r w:rsidR="00760444" w:rsidRPr="00F9774E">
        <w:rPr>
          <w:sz w:val="22"/>
          <w:lang w:val="pl-PL"/>
        </w:rPr>
        <w:t xml:space="preserve"> o </w:t>
      </w:r>
      <w:r w:rsidR="003D09CB" w:rsidRPr="00F9774E">
        <w:rPr>
          <w:sz w:val="22"/>
          <w:lang w:val="pl-PL"/>
        </w:rPr>
        <w:t xml:space="preserve">polityce </w:t>
      </w:r>
      <w:r w:rsidRPr="00F9774E">
        <w:rPr>
          <w:sz w:val="22"/>
          <w:lang w:val="pl-PL"/>
        </w:rPr>
        <w:t>prywatności</w:t>
      </w:r>
      <w:r w:rsidR="00760444" w:rsidRPr="00F9774E">
        <w:rPr>
          <w:sz w:val="22"/>
          <w:lang w:val="pl-PL"/>
        </w:rPr>
        <w:t xml:space="preserve"> w </w:t>
      </w:r>
      <w:r w:rsidRPr="00F9774E">
        <w:rPr>
          <w:sz w:val="22"/>
          <w:lang w:val="pl-PL"/>
        </w:rPr>
        <w:t>badaniu jest dostępna</w:t>
      </w:r>
      <w:r w:rsidR="00760444" w:rsidRPr="00F9774E">
        <w:rPr>
          <w:sz w:val="22"/>
          <w:lang w:val="pl-PL"/>
        </w:rPr>
        <w:t xml:space="preserve"> w </w:t>
      </w:r>
      <w:r w:rsidRPr="00F9774E">
        <w:rPr>
          <w:sz w:val="22"/>
          <w:lang w:val="pl-PL"/>
        </w:rPr>
        <w:t>Twoim szpitalu lub na stronie internetowej badania:</w:t>
      </w:r>
      <w:r w:rsidR="003D09CB" w:rsidRPr="00F9774E">
        <w:rPr>
          <w:sz w:val="22"/>
          <w:lang w:val="pl-PL"/>
        </w:rPr>
        <w:t xml:space="preserve"> </w:t>
      </w:r>
      <w:hyperlink r:id="rId16" w:history="1">
        <w:r w:rsidR="00760444" w:rsidRPr="005A0E86">
          <w:rPr>
            <w:rStyle w:val="Hyperlink"/>
            <w:sz w:val="22"/>
            <w:lang w:val="pl-PL"/>
          </w:rPr>
          <w:t>www.panthertrial.org.uk/patient</w:t>
        </w:r>
      </w:hyperlink>
      <w:r w:rsidRPr="00F9774E">
        <w:rPr>
          <w:sz w:val="22"/>
          <w:lang w:val="pl-PL"/>
        </w:rPr>
        <w:t xml:space="preserve"> </w:t>
      </w:r>
    </w:p>
    <w:p w14:paraId="536FF0BD" w14:textId="5C9EE008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Co dzieje się po zakończeniu bada</w:t>
      </w:r>
      <w:r w:rsidR="00122204" w:rsidRPr="00F9774E">
        <w:rPr>
          <w:lang w:val="pl-PL"/>
        </w:rPr>
        <w:t>nia</w:t>
      </w:r>
      <w:r w:rsidRPr="00F9774E">
        <w:rPr>
          <w:lang w:val="pl-PL"/>
        </w:rPr>
        <w:t>?</w:t>
      </w:r>
    </w:p>
    <w:p w14:paraId="141A5DD3" w14:textId="15332A5F" w:rsidR="009964D2" w:rsidRPr="00F9774E" w:rsidRDefault="00112A9E">
      <w:pPr>
        <w:pStyle w:val="P68B1DB1-Normal6"/>
        <w:rPr>
          <w:lang w:val="pl-PL"/>
        </w:rPr>
      </w:pPr>
      <w:r w:rsidRPr="00F9774E">
        <w:rPr>
          <w:lang w:val="pl-PL"/>
        </w:rPr>
        <w:t>Twoje zaangażowanie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to badanie ustaje po </w:t>
      </w:r>
      <w:r w:rsidR="00974287" w:rsidRPr="00F9774E">
        <w:rPr>
          <w:lang w:val="pl-PL"/>
        </w:rPr>
        <w:t>rozmowie</w:t>
      </w:r>
      <w:r w:rsidRPr="00F9774E">
        <w:rPr>
          <w:lang w:val="pl-PL"/>
        </w:rPr>
        <w:t xml:space="preserve"> telefonicznej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członkiem zespołu bada</w:t>
      </w:r>
      <w:r w:rsidR="00974287" w:rsidRPr="00F9774E">
        <w:rPr>
          <w:lang w:val="pl-PL"/>
        </w:rPr>
        <w:t>nia</w:t>
      </w:r>
      <w:r w:rsidRPr="00F9774E">
        <w:rPr>
          <w:lang w:val="pl-PL"/>
        </w:rPr>
        <w:t xml:space="preserve"> kliniczn</w:t>
      </w:r>
      <w:r w:rsidR="00974287" w:rsidRPr="00F9774E">
        <w:rPr>
          <w:lang w:val="pl-PL"/>
        </w:rPr>
        <w:t>ego przeprowadzanej po 6 miesiącach po zakończeniu badania</w:t>
      </w:r>
      <w:r w:rsidRPr="00F9774E">
        <w:rPr>
          <w:lang w:val="pl-PL"/>
        </w:rPr>
        <w:t xml:space="preserve">. Jeśli będziesz potrzebować </w:t>
      </w:r>
      <w:r w:rsidR="00974287" w:rsidRPr="00F9774E">
        <w:rPr>
          <w:lang w:val="pl-PL"/>
        </w:rPr>
        <w:t xml:space="preserve">dalszego </w:t>
      </w:r>
      <w:r w:rsidRPr="00F9774E">
        <w:rPr>
          <w:lang w:val="pl-PL"/>
        </w:rPr>
        <w:t>leczenia, nadal będziesz otrzymywać standardową opiekę dostępną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Twoim szpitalu.</w:t>
      </w:r>
    </w:p>
    <w:p w14:paraId="27B09269" w14:textId="21280FCE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A jeśli coś pójdzie nie tak?</w:t>
      </w:r>
    </w:p>
    <w:p w14:paraId="6779A187" w14:textId="00D6D151" w:rsidR="009964D2" w:rsidRPr="00F9774E" w:rsidRDefault="00112A9E">
      <w:pPr>
        <w:pStyle w:val="P68B1DB1-Normal6"/>
        <w:rPr>
          <w:lang w:val="pl-PL"/>
        </w:rPr>
      </w:pPr>
      <w:r w:rsidRPr="005A0E86">
        <w:rPr>
          <w:lang w:val="pl-PL"/>
        </w:rPr>
        <w:t>Imperial College London</w:t>
      </w:r>
      <w:r w:rsidRPr="00F9774E">
        <w:rPr>
          <w:lang w:val="pl-PL"/>
        </w:rPr>
        <w:t xml:space="preserve"> posiada polisy ubezpieczeniowe, które mają zastosowanie do tego badania. Jeśli doświadczysz szkody lub urazu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wyniku udziału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tym badaniu, będziesz </w:t>
      </w:r>
      <w:r w:rsidR="00B67DE2" w:rsidRPr="00F9774E">
        <w:rPr>
          <w:lang w:val="pl-PL"/>
        </w:rPr>
        <w:t>mieć prawo ubiegać</w:t>
      </w:r>
      <w:r w:rsidRPr="00F9774E">
        <w:rPr>
          <w:lang w:val="pl-PL"/>
        </w:rPr>
        <w:t xml:space="preserve"> się</w:t>
      </w:r>
      <w:r w:rsidR="00760444" w:rsidRPr="00F9774E">
        <w:rPr>
          <w:lang w:val="pl-PL"/>
        </w:rPr>
        <w:t xml:space="preserve"> o </w:t>
      </w:r>
      <w:r w:rsidRPr="00F9774E">
        <w:rPr>
          <w:lang w:val="pl-PL"/>
        </w:rPr>
        <w:t xml:space="preserve">odszkodowanie bez konieczności udowadniania, że </w:t>
      </w:r>
      <w:r w:rsidRPr="005A0E86">
        <w:rPr>
          <w:lang w:val="pl-PL"/>
        </w:rPr>
        <w:t>Imperial College</w:t>
      </w:r>
      <w:r w:rsidRPr="00F9774E">
        <w:rPr>
          <w:lang w:val="pl-PL"/>
        </w:rPr>
        <w:t xml:space="preserve"> jest winny. Nie ma to wpływu na Twoje prawa do dochodzenia odszkodowania. </w:t>
      </w:r>
    </w:p>
    <w:p w14:paraId="2F5D8E1E" w14:textId="4A9D98AA" w:rsidR="009964D2" w:rsidRPr="00F9774E" w:rsidRDefault="00112A9E">
      <w:pPr>
        <w:pStyle w:val="P68B1DB1-Normal6"/>
        <w:rPr>
          <w:lang w:val="pl-PL"/>
        </w:rPr>
      </w:pPr>
      <w:r w:rsidRPr="00F9774E">
        <w:rPr>
          <w:lang w:val="pl-PL"/>
        </w:rPr>
        <w:t xml:space="preserve">Jeśli </w:t>
      </w:r>
      <w:r w:rsidR="002F66A3" w:rsidRPr="00F9774E">
        <w:rPr>
          <w:lang w:val="pl-PL"/>
        </w:rPr>
        <w:t>odniesiesz szkodę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powodu czyjegoś zaniedbania, możesz mieć podstawy do podjęcia działań prawnych. Niezależnie od tego, jeśli chcesz złożyć skargę lub masz jakiekolwiek obawy dotyczące jakiegokolwiek aspektu sposobu leczenia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trakcie tego badania, natychmiast </w:t>
      </w:r>
      <w:r w:rsidR="00277AEA">
        <w:rPr>
          <w:lang w:val="pl-PL"/>
        </w:rPr>
        <w:t>poinformuj</w:t>
      </w:r>
      <w:r w:rsidR="00760444" w:rsidRPr="00F9774E">
        <w:rPr>
          <w:lang w:val="pl-PL"/>
        </w:rPr>
        <w:t xml:space="preserve"> o </w:t>
      </w:r>
      <w:r w:rsidRPr="00F9774E">
        <w:rPr>
          <w:lang w:val="pl-PL"/>
        </w:rPr>
        <w:t xml:space="preserve">tym badacza </w:t>
      </w:r>
      <w:r w:rsidR="00974287" w:rsidRPr="00F9774E">
        <w:rPr>
          <w:highlight w:val="yellow"/>
          <w:lang w:val="pl-PL"/>
        </w:rPr>
        <w:t>(Insert name and contact details</w:t>
      </w:r>
      <w:r w:rsidR="00F504DD">
        <w:rPr>
          <w:highlight w:val="yellow"/>
          <w:lang w:val="pl-PL"/>
        </w:rPr>
        <w:t xml:space="preserve"> of PI</w:t>
      </w:r>
      <w:r w:rsidR="00974287" w:rsidRPr="00F9774E">
        <w:rPr>
          <w:highlight w:val="yellow"/>
          <w:lang w:val="pl-PL"/>
        </w:rPr>
        <w:t>).</w:t>
      </w:r>
      <w:r w:rsidRPr="00F9774E">
        <w:rPr>
          <w:lang w:val="pl-PL"/>
        </w:rPr>
        <w:t xml:space="preserve"> Dostępne są również normalne mechanizmy </w:t>
      </w:r>
      <w:r w:rsidR="00D8755A" w:rsidRPr="00F9774E">
        <w:rPr>
          <w:lang w:val="pl-PL"/>
        </w:rPr>
        <w:t>systemu opieki zdrowotnej (National Health Service</w:t>
      </w:r>
      <w:r w:rsidR="00ED60B6" w:rsidRPr="00F9774E">
        <w:rPr>
          <w:lang w:val="pl-PL"/>
        </w:rPr>
        <w:t>, NHS</w:t>
      </w:r>
      <w:r w:rsidR="00D8755A" w:rsidRPr="00F9774E">
        <w:rPr>
          <w:lang w:val="pl-PL"/>
        </w:rPr>
        <w:t>)</w:t>
      </w:r>
      <w:r w:rsidRPr="00F9774E">
        <w:rPr>
          <w:lang w:val="pl-PL"/>
        </w:rPr>
        <w:t xml:space="preserve">. Jeśli nadal nie </w:t>
      </w:r>
      <w:r w:rsidR="009D0B9B" w:rsidRPr="00F9774E">
        <w:rPr>
          <w:lang w:val="pl-PL"/>
        </w:rPr>
        <w:t>zadowala Cię uzyskana odpowiedź</w:t>
      </w:r>
      <w:r w:rsidRPr="00F9774E">
        <w:rPr>
          <w:lang w:val="pl-PL"/>
        </w:rPr>
        <w:t>, możesz skontaktować się</w:t>
      </w:r>
      <w:r w:rsidR="00760444" w:rsidRPr="00F9774E">
        <w:rPr>
          <w:lang w:val="pl-PL"/>
        </w:rPr>
        <w:t xml:space="preserve"> z </w:t>
      </w:r>
      <w:r w:rsidR="009D0B9B" w:rsidRPr="00F9774E">
        <w:rPr>
          <w:lang w:val="pl-PL"/>
        </w:rPr>
        <w:t>zespołem ds. </w:t>
      </w:r>
      <w:r w:rsidR="00033F6D" w:rsidRPr="00F9774E">
        <w:rPr>
          <w:lang w:val="pl-PL"/>
        </w:rPr>
        <w:t>zarządzania</w:t>
      </w:r>
      <w:r w:rsidR="009D0B9B" w:rsidRPr="00F9774E">
        <w:rPr>
          <w:lang w:val="pl-PL"/>
        </w:rPr>
        <w:t xml:space="preserve"> badaniami i uczciwości (Research Governance</w:t>
      </w:r>
      <w:r w:rsidR="00405B44" w:rsidRPr="00F9774E">
        <w:rPr>
          <w:lang w:val="pl-PL"/>
        </w:rPr>
        <w:t xml:space="preserve"> </w:t>
      </w:r>
      <w:r w:rsidR="009D0B9B" w:rsidRPr="00F9774E">
        <w:rPr>
          <w:lang w:val="pl-PL"/>
        </w:rPr>
        <w:t xml:space="preserve">and Integrity Team) </w:t>
      </w:r>
      <w:r w:rsidRPr="005A0E86">
        <w:rPr>
          <w:lang w:val="pl-PL"/>
        </w:rPr>
        <w:t>Imperial College</w:t>
      </w:r>
      <w:r w:rsidRPr="00F9774E">
        <w:rPr>
          <w:lang w:val="pl-PL"/>
        </w:rPr>
        <w:t>.</w:t>
      </w:r>
    </w:p>
    <w:p w14:paraId="5D3C1300" w14:textId="363DBB50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Co się stanie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wynikami tego badania?</w:t>
      </w:r>
    </w:p>
    <w:p w14:paraId="6515FD0F" w14:textId="6793B697" w:rsidR="009964D2" w:rsidRPr="00F9774E" w:rsidRDefault="00112A9E">
      <w:pPr>
        <w:spacing w:after="0" w:line="240" w:lineRule="auto"/>
        <w:rPr>
          <w:sz w:val="22"/>
          <w:lang w:val="pl-PL"/>
        </w:rPr>
      </w:pPr>
      <w:r w:rsidRPr="00F9774E">
        <w:rPr>
          <w:rFonts w:cstheme="minorHAnsi"/>
          <w:sz w:val="22"/>
          <w:lang w:val="pl-PL"/>
        </w:rPr>
        <w:t>Wyniki tego badania będą prezentowane na spotkaniach medycznych</w:t>
      </w:r>
      <w:r w:rsidR="00760444" w:rsidRPr="00F9774E">
        <w:rPr>
          <w:rFonts w:cstheme="minorHAnsi"/>
          <w:sz w:val="22"/>
          <w:lang w:val="pl-PL"/>
        </w:rPr>
        <w:t xml:space="preserve"> i </w:t>
      </w:r>
      <w:r w:rsidRPr="00F9774E">
        <w:rPr>
          <w:rFonts w:cstheme="minorHAnsi"/>
          <w:sz w:val="22"/>
          <w:lang w:val="pl-PL"/>
        </w:rPr>
        <w:t>publikowane</w:t>
      </w:r>
      <w:r w:rsidR="00760444" w:rsidRPr="00F9774E">
        <w:rPr>
          <w:rFonts w:cstheme="minorHAnsi"/>
          <w:sz w:val="22"/>
          <w:lang w:val="pl-PL"/>
        </w:rPr>
        <w:t xml:space="preserve"> w </w:t>
      </w:r>
      <w:r w:rsidRPr="00F9774E">
        <w:rPr>
          <w:rFonts w:cstheme="minorHAnsi"/>
          <w:sz w:val="22"/>
          <w:lang w:val="pl-PL"/>
        </w:rPr>
        <w:t xml:space="preserve">czasopismach </w:t>
      </w:r>
      <w:r w:rsidR="00B64C74" w:rsidRPr="00F9774E">
        <w:rPr>
          <w:rFonts w:cstheme="minorHAnsi"/>
          <w:sz w:val="22"/>
          <w:lang w:val="pl-PL"/>
        </w:rPr>
        <w:t>naukowych z zakresu nauk medycznych</w:t>
      </w:r>
      <w:r w:rsidRPr="00F9774E">
        <w:rPr>
          <w:rFonts w:cstheme="minorHAnsi"/>
          <w:sz w:val="22"/>
          <w:lang w:val="pl-PL"/>
        </w:rPr>
        <w:t xml:space="preserve">. Przedstawione zostaną tylko anonimowe informacje </w:t>
      </w:r>
      <w:r w:rsidR="00E125AC" w:rsidRPr="00F9774E">
        <w:rPr>
          <w:rFonts w:cstheme="minorHAnsi"/>
          <w:sz w:val="22"/>
          <w:lang w:val="pl-PL"/>
        </w:rPr>
        <w:t xml:space="preserve">dotyczące grup, a nie będą prezentowane </w:t>
      </w:r>
      <w:r w:rsidRPr="00F9774E">
        <w:rPr>
          <w:rFonts w:cstheme="minorHAnsi"/>
          <w:sz w:val="22"/>
          <w:lang w:val="pl-PL"/>
        </w:rPr>
        <w:t xml:space="preserve">żadne dane osobowe, więc </w:t>
      </w:r>
      <w:r w:rsidR="00294C13" w:rsidRPr="00F9774E">
        <w:rPr>
          <w:rFonts w:cstheme="minorHAnsi"/>
          <w:sz w:val="22"/>
          <w:lang w:val="pl-PL"/>
        </w:rPr>
        <w:lastRenderedPageBreak/>
        <w:t>nikt nie zidentyfikuje Cię</w:t>
      </w:r>
      <w:r w:rsidRPr="00F9774E">
        <w:rPr>
          <w:rFonts w:cstheme="minorHAnsi"/>
          <w:sz w:val="22"/>
          <w:lang w:val="pl-PL"/>
        </w:rPr>
        <w:t xml:space="preserve"> jako </w:t>
      </w:r>
      <w:r w:rsidR="00B64C74" w:rsidRPr="00F9774E">
        <w:rPr>
          <w:rFonts w:cstheme="minorHAnsi"/>
          <w:sz w:val="22"/>
          <w:lang w:val="pl-PL"/>
        </w:rPr>
        <w:t>uczestnik</w:t>
      </w:r>
      <w:r w:rsidR="00294C13" w:rsidRPr="00F9774E">
        <w:rPr>
          <w:rFonts w:cstheme="minorHAnsi"/>
          <w:sz w:val="22"/>
          <w:lang w:val="pl-PL"/>
        </w:rPr>
        <w:t>a</w:t>
      </w:r>
      <w:r w:rsidR="00B64C74" w:rsidRPr="00F9774E">
        <w:rPr>
          <w:rFonts w:cstheme="minorHAnsi"/>
          <w:sz w:val="22"/>
          <w:lang w:val="pl-PL"/>
        </w:rPr>
        <w:t xml:space="preserve"> tego</w:t>
      </w:r>
      <w:r w:rsidRPr="00F9774E">
        <w:rPr>
          <w:rFonts w:cstheme="minorHAnsi"/>
          <w:sz w:val="22"/>
          <w:lang w:val="pl-PL"/>
        </w:rPr>
        <w:t xml:space="preserve"> badani</w:t>
      </w:r>
      <w:r w:rsidR="00B64C74" w:rsidRPr="00F9774E">
        <w:rPr>
          <w:rFonts w:cstheme="minorHAnsi"/>
          <w:sz w:val="22"/>
          <w:lang w:val="pl-PL"/>
        </w:rPr>
        <w:t>a</w:t>
      </w:r>
      <w:r w:rsidRPr="00F9774E">
        <w:rPr>
          <w:rFonts w:cstheme="minorHAnsi"/>
          <w:sz w:val="22"/>
          <w:lang w:val="pl-PL"/>
        </w:rPr>
        <w:t xml:space="preserve">. Jeśli </w:t>
      </w:r>
      <w:r w:rsidR="009731FC" w:rsidRPr="00F9774E">
        <w:rPr>
          <w:rFonts w:cstheme="minorHAnsi"/>
          <w:sz w:val="22"/>
          <w:lang w:val="pl-PL"/>
        </w:rPr>
        <w:t>interesują Cię wyniki</w:t>
      </w:r>
      <w:r w:rsidRPr="00F9774E">
        <w:rPr>
          <w:rFonts w:cstheme="minorHAnsi"/>
          <w:sz w:val="22"/>
          <w:lang w:val="pl-PL"/>
        </w:rPr>
        <w:t xml:space="preserve">, </w:t>
      </w:r>
      <w:r w:rsidR="009731FC" w:rsidRPr="00F9774E">
        <w:rPr>
          <w:rFonts w:cstheme="minorHAnsi"/>
          <w:sz w:val="22"/>
          <w:lang w:val="pl-PL"/>
        </w:rPr>
        <w:t xml:space="preserve">możesz </w:t>
      </w:r>
      <w:r w:rsidRPr="00F9774E">
        <w:rPr>
          <w:rFonts w:cstheme="minorHAnsi"/>
          <w:sz w:val="22"/>
          <w:lang w:val="pl-PL"/>
        </w:rPr>
        <w:t>je sprawdzić po zakończeniu badania na naszej stronie internetowej</w:t>
      </w:r>
      <w:r w:rsidRPr="00F9774E">
        <w:rPr>
          <w:rFonts w:cstheme="minorHAnsi"/>
          <w:sz w:val="22"/>
          <w:szCs w:val="22"/>
          <w:lang w:val="pl-PL"/>
        </w:rPr>
        <w:t>:</w:t>
      </w:r>
      <w:hyperlink r:id="rId17" w:history="1">
        <w:r w:rsidR="00E125AC" w:rsidRPr="005A0E86">
          <w:rPr>
            <w:rStyle w:val="Hyperlink"/>
            <w:sz w:val="22"/>
            <w:szCs w:val="22"/>
            <w:lang w:val="pl-PL"/>
          </w:rPr>
          <w:t>www.panthertrial.org</w:t>
        </w:r>
      </w:hyperlink>
      <w:r w:rsidR="00E125AC" w:rsidRPr="00F9774E">
        <w:rPr>
          <w:sz w:val="22"/>
          <w:szCs w:val="22"/>
          <w:lang w:val="pl-PL"/>
        </w:rPr>
        <w:t xml:space="preserve"> </w:t>
      </w:r>
      <w:r w:rsidR="009731FC" w:rsidRPr="00F9774E">
        <w:rPr>
          <w:sz w:val="22"/>
          <w:szCs w:val="22"/>
          <w:lang w:val="pl-PL"/>
        </w:rPr>
        <w:t>i stronie</w:t>
      </w:r>
      <w:r w:rsidR="00E125AC" w:rsidRPr="00F9774E">
        <w:rPr>
          <w:sz w:val="22"/>
          <w:szCs w:val="22"/>
          <w:lang w:val="pl-PL"/>
        </w:rPr>
        <w:t xml:space="preserve"> </w:t>
      </w:r>
      <w:hyperlink r:id="rId18" w:history="1">
        <w:r w:rsidR="00E125AC" w:rsidRPr="005A0E86">
          <w:rPr>
            <w:rStyle w:val="Hyperlink"/>
            <w:sz w:val="22"/>
            <w:szCs w:val="22"/>
            <w:lang w:val="pl-PL"/>
          </w:rPr>
          <w:t>HRA website</w:t>
        </w:r>
        <w:r w:rsidR="00E125AC" w:rsidRPr="00F9774E">
          <w:rPr>
            <w:rStyle w:val="Hyperlink"/>
            <w:sz w:val="22"/>
            <w:szCs w:val="22"/>
            <w:lang w:val="pl-PL"/>
          </w:rPr>
          <w:t>.</w:t>
        </w:r>
      </w:hyperlink>
      <w:r w:rsidRPr="00F9774E">
        <w:rPr>
          <w:sz w:val="22"/>
          <w:szCs w:val="22"/>
          <w:lang w:val="pl-PL"/>
        </w:rPr>
        <w:t xml:space="preserve"> J</w:t>
      </w:r>
      <w:r w:rsidRPr="00F9774E">
        <w:rPr>
          <w:sz w:val="22"/>
          <w:lang w:val="pl-PL"/>
        </w:rPr>
        <w:t>eśli chcesz otrzymać kopię wyników, poinformuj nas</w:t>
      </w:r>
      <w:r w:rsidR="00760444" w:rsidRPr="00F9774E">
        <w:rPr>
          <w:sz w:val="22"/>
          <w:lang w:val="pl-PL"/>
        </w:rPr>
        <w:t xml:space="preserve"> o </w:t>
      </w:r>
      <w:r w:rsidRPr="00F9774E">
        <w:rPr>
          <w:sz w:val="22"/>
          <w:lang w:val="pl-PL"/>
        </w:rPr>
        <w:t xml:space="preserve">tym, </w:t>
      </w:r>
      <w:r w:rsidR="00B1181A" w:rsidRPr="00F9774E">
        <w:rPr>
          <w:sz w:val="22"/>
          <w:lang w:val="pl-PL"/>
        </w:rPr>
        <w:t>wpisując swoje inicjały przy stosownym punkcie</w:t>
      </w:r>
      <w:r w:rsidRPr="00F9774E">
        <w:rPr>
          <w:sz w:val="22"/>
          <w:lang w:val="pl-PL"/>
        </w:rPr>
        <w:t xml:space="preserve"> </w:t>
      </w:r>
      <w:r w:rsidR="00760444" w:rsidRPr="00F9774E">
        <w:rPr>
          <w:sz w:val="22"/>
          <w:lang w:val="pl-PL"/>
        </w:rPr>
        <w:t>w </w:t>
      </w:r>
      <w:r w:rsidRPr="00F9774E">
        <w:rPr>
          <w:sz w:val="22"/>
          <w:lang w:val="pl-PL"/>
        </w:rPr>
        <w:t>poniższym formularzu zgody.</w:t>
      </w:r>
    </w:p>
    <w:p w14:paraId="6E722CFF" w14:textId="65C0D35C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Kto organizuje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>finansuje to badanie?</w:t>
      </w:r>
    </w:p>
    <w:p w14:paraId="43B7BD57" w14:textId="5F99D52E" w:rsidR="009964D2" w:rsidRPr="00F9774E" w:rsidRDefault="00112A9E">
      <w:pPr>
        <w:pStyle w:val="P68B1DB1-Normal6"/>
        <w:jc w:val="both"/>
        <w:rPr>
          <w:lang w:val="pl-PL"/>
        </w:rPr>
      </w:pPr>
      <w:r w:rsidRPr="00F9774E">
        <w:rPr>
          <w:lang w:val="pl-PL"/>
        </w:rPr>
        <w:t>Badanie to jest organizowane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 xml:space="preserve">sponsorowane przez </w:t>
      </w:r>
      <w:r w:rsidRPr="005A0E86">
        <w:rPr>
          <w:lang w:val="pl-PL"/>
        </w:rPr>
        <w:t>Imperial College London</w:t>
      </w:r>
      <w:r w:rsidRPr="00F9774E">
        <w:rPr>
          <w:lang w:val="pl-PL"/>
        </w:rPr>
        <w:t>,</w:t>
      </w:r>
      <w:r w:rsidR="00760444" w:rsidRPr="00F9774E">
        <w:rPr>
          <w:lang w:val="pl-PL"/>
        </w:rPr>
        <w:t xml:space="preserve"> a </w:t>
      </w:r>
      <w:r w:rsidRPr="00F9774E">
        <w:rPr>
          <w:lang w:val="pl-PL"/>
        </w:rPr>
        <w:t xml:space="preserve">głównym badaczem jest profesor </w:t>
      </w:r>
      <w:r w:rsidRPr="005A0E86">
        <w:rPr>
          <w:lang w:val="pl-PL"/>
        </w:rPr>
        <w:t>Danny McAuley</w:t>
      </w:r>
      <w:r w:rsidRPr="00F9774E">
        <w:rPr>
          <w:lang w:val="pl-PL"/>
        </w:rPr>
        <w:t>. Jest on</w:t>
      </w:r>
      <w:r w:rsidR="00EA1F34" w:rsidRPr="00F9774E">
        <w:rPr>
          <w:lang w:val="pl-PL"/>
        </w:rPr>
        <w:t>o</w:t>
      </w:r>
      <w:r w:rsidRPr="00F9774E">
        <w:rPr>
          <w:lang w:val="pl-PL"/>
        </w:rPr>
        <w:t xml:space="preserve"> </w:t>
      </w:r>
      <w:r w:rsidR="00EA1F34" w:rsidRPr="00F9774E">
        <w:rPr>
          <w:lang w:val="pl-PL"/>
        </w:rPr>
        <w:t xml:space="preserve">finansowane </w:t>
      </w:r>
      <w:r w:rsidRPr="00F9774E">
        <w:rPr>
          <w:lang w:val="pl-PL"/>
        </w:rPr>
        <w:t xml:space="preserve">przez </w:t>
      </w:r>
      <w:r w:rsidRPr="005A0E86">
        <w:rPr>
          <w:lang w:val="pl-PL"/>
        </w:rPr>
        <w:t>National Institute for Health and Care Research (NIHR)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Wielkiej Brytanii.</w:t>
      </w:r>
    </w:p>
    <w:p w14:paraId="53CE7F1E" w14:textId="03922238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Kto dokonał oceny tego badania?</w:t>
      </w:r>
    </w:p>
    <w:p w14:paraId="07D1F7A9" w14:textId="0B1F1551" w:rsidR="009964D2" w:rsidRPr="00F9774E" w:rsidRDefault="00112A9E">
      <w:pPr>
        <w:pStyle w:val="P68B1DB1-Normal6"/>
        <w:rPr>
          <w:lang w:val="pl-PL"/>
        </w:rPr>
      </w:pPr>
      <w:r w:rsidRPr="00F9774E">
        <w:rPr>
          <w:lang w:val="pl-PL"/>
        </w:rPr>
        <w:t xml:space="preserve">Badanie to zostało zatwierdzone przez Komisję </w:t>
      </w:r>
      <w:r w:rsidR="00A201F3" w:rsidRPr="00F9774E">
        <w:rPr>
          <w:lang w:val="pl-PL"/>
        </w:rPr>
        <w:t>ds. </w:t>
      </w:r>
      <w:r w:rsidRPr="00F9774E">
        <w:rPr>
          <w:lang w:val="pl-PL"/>
        </w:rPr>
        <w:t xml:space="preserve">Etyki Badań Naukowych, która wydała pozytywną opinię etyczną na temat </w:t>
      </w:r>
      <w:r w:rsidR="00C30E72" w:rsidRPr="00F9774E">
        <w:rPr>
          <w:lang w:val="pl-PL"/>
        </w:rPr>
        <w:t>prowadzenia badania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NHS przez </w:t>
      </w:r>
      <w:r w:rsidRPr="005A0E86">
        <w:rPr>
          <w:lang w:val="pl-PL"/>
        </w:rPr>
        <w:t xml:space="preserve">North West - Liverpool Central </w:t>
      </w:r>
      <w:r w:rsidR="00C30E72" w:rsidRPr="005A0E86">
        <w:rPr>
          <w:lang w:val="pl-PL"/>
        </w:rPr>
        <w:t>REC</w:t>
      </w:r>
      <w:r w:rsidR="00760444" w:rsidRPr="00F9774E">
        <w:rPr>
          <w:lang w:val="pl-PL"/>
        </w:rPr>
        <w:t xml:space="preserve"> i </w:t>
      </w:r>
      <w:r w:rsidR="00C30E72" w:rsidRPr="005A0E86">
        <w:rPr>
          <w:lang w:val="pl-PL"/>
        </w:rPr>
        <w:t>MHRA (Medicines and Healthcare products Regulatory Agency</w:t>
      </w:r>
      <w:r w:rsidRPr="00F9774E">
        <w:rPr>
          <w:lang w:val="pl-PL"/>
        </w:rPr>
        <w:t>).</w:t>
      </w:r>
    </w:p>
    <w:p w14:paraId="15378769" w14:textId="293601C6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Z kim mogę się skontaktować, aby uzyskać niezależne informacje badawcze?</w:t>
      </w:r>
    </w:p>
    <w:p w14:paraId="4BCF4123" w14:textId="2701CED8" w:rsidR="009964D2" w:rsidRPr="005A0E86" w:rsidRDefault="008C4AC3">
      <w:pPr>
        <w:pStyle w:val="P68B1DB1-Normal16"/>
        <w:spacing w:after="0" w:line="240" w:lineRule="auto"/>
        <w:rPr>
          <w:highlight w:val="none"/>
          <w:lang w:val="pl-PL"/>
        </w:rPr>
      </w:pPr>
      <w:r w:rsidRPr="00F9774E">
        <w:rPr>
          <w:bCs/>
          <w:iCs/>
          <w:lang w:val="pl-PL"/>
        </w:rPr>
        <w:t>England/Wales sites only</w:t>
      </w:r>
    </w:p>
    <w:p w14:paraId="6902AEA9" w14:textId="109F79A9" w:rsidR="009964D2" w:rsidRPr="00F9774E" w:rsidRDefault="00112A9E">
      <w:pPr>
        <w:pStyle w:val="P68B1DB1-Normal17"/>
        <w:spacing w:after="0" w:line="240" w:lineRule="auto"/>
        <w:textAlignment w:val="baseline"/>
        <w:rPr>
          <w:lang w:val="pl-PL"/>
        </w:rPr>
      </w:pPr>
      <w:r w:rsidRPr="00F9774E">
        <w:rPr>
          <w:lang w:val="pl-PL"/>
        </w:rPr>
        <w:t>Jeśli masz jakiekolwiek pytania dotyczące udziału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 xml:space="preserve">badaniu naukowym, możesz skontaktować się ze Służbą ds. </w:t>
      </w:r>
      <w:r w:rsidR="00675C9D" w:rsidRPr="00F9774E">
        <w:rPr>
          <w:lang w:val="pl-PL"/>
        </w:rPr>
        <w:t>Kontaktów z Pacjentami</w:t>
      </w:r>
      <w:r w:rsidRPr="00F9774E">
        <w:rPr>
          <w:lang w:val="pl-PL"/>
        </w:rPr>
        <w:t xml:space="preserve"> (</w:t>
      </w:r>
      <w:r w:rsidR="00675C9D" w:rsidRPr="00F9774E">
        <w:rPr>
          <w:lang w:val="pl-PL"/>
        </w:rPr>
        <w:t>Patient Advice Liaison Service (PALS)</w:t>
      </w:r>
      <w:r w:rsidRPr="00F9774E">
        <w:rPr>
          <w:lang w:val="pl-PL"/>
        </w:rPr>
        <w:t xml:space="preserve">) organizacji Trust. </w:t>
      </w:r>
      <w:r w:rsidR="00675C9D" w:rsidRPr="00F9774E">
        <w:rPr>
          <w:lang w:val="pl-PL"/>
        </w:rPr>
        <w:t xml:space="preserve">Jej pracownicy doradzą </w:t>
      </w:r>
      <w:r w:rsidRPr="00F9774E">
        <w:rPr>
          <w:lang w:val="pl-PL"/>
        </w:rPr>
        <w:t>Ci,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kim możesz porozmawiać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celu uzyskania niezależnej porady. </w:t>
      </w:r>
    </w:p>
    <w:p w14:paraId="26F36628" w14:textId="77777777" w:rsidR="009964D2" w:rsidRPr="00F9774E" w:rsidRDefault="00112A9E">
      <w:pPr>
        <w:pStyle w:val="P68B1DB1-Normal17"/>
        <w:spacing w:after="0" w:line="240" w:lineRule="auto"/>
        <w:textAlignment w:val="baseline"/>
        <w:rPr>
          <w:lang w:val="pl-PL"/>
        </w:rPr>
      </w:pPr>
      <w:r w:rsidRPr="00F9774E">
        <w:rPr>
          <w:lang w:val="pl-PL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8"/>
        <w:gridCol w:w="4502"/>
      </w:tblGrid>
      <w:tr w:rsidR="009964D2" w:rsidRPr="00F9774E" w14:paraId="598943AE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5590E" w14:textId="096634D2" w:rsidR="00327384" w:rsidRPr="0020057F" w:rsidRDefault="00327384">
            <w:pPr>
              <w:pStyle w:val="P68B1DB1-Normal18"/>
              <w:spacing w:after="0" w:line="240" w:lineRule="auto"/>
              <w:textAlignment w:val="baseline"/>
              <w:rPr>
                <w:b/>
                <w:highlight w:val="green"/>
                <w:lang w:val="pl-PL"/>
              </w:rPr>
            </w:pPr>
            <w:r w:rsidRPr="0020057F">
              <w:rPr>
                <w:b/>
                <w:bCs/>
                <w:szCs w:val="22"/>
                <w:highlight w:val="green"/>
                <w:lang w:eastAsia="en-GB"/>
              </w:rPr>
              <w:t>Local PALS office telephone number</w:t>
            </w:r>
            <w:r w:rsidRPr="0020057F">
              <w:rPr>
                <w:szCs w:val="22"/>
                <w:highlight w:val="green"/>
                <w:lang w:eastAsia="en-GB"/>
              </w:rPr>
              <w:t> </w:t>
            </w:r>
          </w:p>
          <w:p w14:paraId="62A2E16C" w14:textId="2DBFD259" w:rsidR="009964D2" w:rsidRPr="0020057F" w:rsidRDefault="00112A9E">
            <w:pPr>
              <w:pStyle w:val="P68B1DB1-Normal18"/>
              <w:spacing w:after="0" w:line="240" w:lineRule="auto"/>
              <w:textAlignment w:val="baseline"/>
              <w:rPr>
                <w:highlight w:val="green"/>
                <w:lang w:val="pl-PL"/>
              </w:rPr>
            </w:pPr>
            <w:r w:rsidRPr="005A0E86">
              <w:rPr>
                <w:b/>
                <w:lang w:val="pl-PL"/>
              </w:rPr>
              <w:t>Numer telefonu do lokalnego biura PALS</w:t>
            </w:r>
            <w:r w:rsidRPr="005A0E86">
              <w:rPr>
                <w:lang w:val="pl-PL"/>
              </w:rPr>
              <w:t> 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9964D" w14:textId="7D27F118" w:rsidR="0020057F" w:rsidRPr="0020057F" w:rsidRDefault="0020057F">
            <w:pPr>
              <w:pStyle w:val="P68B1DB1-Normal18"/>
              <w:spacing w:after="0" w:line="240" w:lineRule="auto"/>
              <w:textAlignment w:val="baseline"/>
              <w:rPr>
                <w:b/>
                <w:highlight w:val="green"/>
                <w:lang w:val="pl-PL"/>
              </w:rPr>
            </w:pPr>
            <w:r w:rsidRPr="0020057F">
              <w:rPr>
                <w:b/>
                <w:bCs/>
                <w:szCs w:val="22"/>
                <w:highlight w:val="green"/>
                <w:lang w:eastAsia="en-GB"/>
              </w:rPr>
              <w:t>Local PALS office address</w:t>
            </w:r>
            <w:r w:rsidRPr="0020057F">
              <w:rPr>
                <w:szCs w:val="22"/>
                <w:highlight w:val="green"/>
                <w:lang w:eastAsia="en-GB"/>
              </w:rPr>
              <w:t> </w:t>
            </w:r>
          </w:p>
          <w:p w14:paraId="1DAEE4B9" w14:textId="005FCF1F" w:rsidR="009964D2" w:rsidRPr="0020057F" w:rsidRDefault="00112A9E">
            <w:pPr>
              <w:pStyle w:val="P68B1DB1-Normal18"/>
              <w:spacing w:after="0" w:line="240" w:lineRule="auto"/>
              <w:textAlignment w:val="baseline"/>
              <w:rPr>
                <w:highlight w:val="green"/>
                <w:lang w:val="pl-PL"/>
              </w:rPr>
            </w:pPr>
            <w:r w:rsidRPr="005A0E86">
              <w:rPr>
                <w:b/>
                <w:lang w:val="pl-PL"/>
              </w:rPr>
              <w:t xml:space="preserve">Adres lokalnego </w:t>
            </w:r>
            <w:r w:rsidR="00A52DE7" w:rsidRPr="005A0E86">
              <w:rPr>
                <w:b/>
                <w:lang w:val="pl-PL"/>
              </w:rPr>
              <w:t xml:space="preserve">biura </w:t>
            </w:r>
            <w:r w:rsidRPr="005A0E86">
              <w:rPr>
                <w:b/>
                <w:lang w:val="pl-PL"/>
              </w:rPr>
              <w:t>PALS</w:t>
            </w:r>
            <w:r w:rsidRPr="005A0E86">
              <w:rPr>
                <w:lang w:val="pl-PL"/>
              </w:rPr>
              <w:t> </w:t>
            </w:r>
          </w:p>
        </w:tc>
      </w:tr>
      <w:tr w:rsidR="009964D2" w:rsidRPr="00F9774E" w14:paraId="77628BF2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64614" w14:textId="77777777" w:rsidR="009964D2" w:rsidRPr="00F9774E" w:rsidRDefault="00112A9E">
            <w:pPr>
              <w:pStyle w:val="P68B1DB1-Normal18"/>
              <w:spacing w:after="0" w:line="240" w:lineRule="auto"/>
              <w:textAlignment w:val="baseline"/>
              <w:rPr>
                <w:lang w:val="pl-PL"/>
              </w:rPr>
            </w:pPr>
            <w:r w:rsidRPr="00F9774E">
              <w:rPr>
                <w:lang w:val="pl-PL"/>
              </w:rPr>
              <w:t> </w:t>
            </w:r>
          </w:p>
          <w:p w14:paraId="5FEB14E7" w14:textId="77777777" w:rsidR="009964D2" w:rsidRPr="00F9774E" w:rsidRDefault="00112A9E">
            <w:pPr>
              <w:pStyle w:val="P68B1DB1-Normal18"/>
              <w:spacing w:after="0" w:line="240" w:lineRule="auto"/>
              <w:textAlignment w:val="baseline"/>
              <w:rPr>
                <w:lang w:val="pl-PL"/>
              </w:rPr>
            </w:pPr>
            <w:r w:rsidRPr="00F9774E">
              <w:rPr>
                <w:lang w:val="pl-PL"/>
              </w:rPr>
              <w:t> </w:t>
            </w:r>
          </w:p>
          <w:p w14:paraId="588DBF21" w14:textId="77777777" w:rsidR="009964D2" w:rsidRPr="00F9774E" w:rsidRDefault="00112A9E">
            <w:pPr>
              <w:pStyle w:val="P68B1DB1-Normal18"/>
              <w:spacing w:after="0" w:line="240" w:lineRule="auto"/>
              <w:textAlignment w:val="baseline"/>
              <w:rPr>
                <w:lang w:val="pl-PL"/>
              </w:rPr>
            </w:pPr>
            <w:r w:rsidRPr="00F9774E">
              <w:rPr>
                <w:lang w:val="pl-PL"/>
              </w:rPr>
              <w:t> </w:t>
            </w:r>
          </w:p>
          <w:p w14:paraId="50EA4455" w14:textId="77777777" w:rsidR="009964D2" w:rsidRPr="00F9774E" w:rsidRDefault="00112A9E">
            <w:pPr>
              <w:pStyle w:val="P68B1DB1-Normal18"/>
              <w:spacing w:after="0" w:line="240" w:lineRule="auto"/>
              <w:textAlignment w:val="baseline"/>
              <w:rPr>
                <w:lang w:val="pl-PL"/>
              </w:rPr>
            </w:pPr>
            <w:r w:rsidRPr="00F9774E">
              <w:rPr>
                <w:lang w:val="pl-PL"/>
              </w:rPr>
              <w:t> 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C4792" w14:textId="77777777" w:rsidR="009964D2" w:rsidRPr="00F9774E" w:rsidRDefault="00112A9E">
            <w:pPr>
              <w:pStyle w:val="P68B1DB1-Normal18"/>
              <w:spacing w:after="0" w:line="240" w:lineRule="auto"/>
              <w:textAlignment w:val="baseline"/>
              <w:rPr>
                <w:lang w:val="pl-PL"/>
              </w:rPr>
            </w:pPr>
            <w:r w:rsidRPr="00F9774E">
              <w:rPr>
                <w:lang w:val="pl-PL"/>
              </w:rPr>
              <w:t> </w:t>
            </w:r>
          </w:p>
        </w:tc>
      </w:tr>
    </w:tbl>
    <w:p w14:paraId="1A9FAFF0" w14:textId="77777777" w:rsidR="009964D2" w:rsidRPr="00F9774E" w:rsidRDefault="00112A9E">
      <w:pPr>
        <w:pStyle w:val="P68B1DB1-Normal17"/>
        <w:spacing w:after="0" w:line="240" w:lineRule="auto"/>
        <w:textAlignment w:val="baseline"/>
        <w:rPr>
          <w:lang w:val="pl-PL"/>
        </w:rPr>
      </w:pPr>
      <w:r w:rsidRPr="00F9774E">
        <w:rPr>
          <w:lang w:val="pl-PL"/>
        </w:rPr>
        <w:t> </w:t>
      </w:r>
    </w:p>
    <w:p w14:paraId="7B2D48C0" w14:textId="2522C788" w:rsidR="009964D2" w:rsidRPr="005A0E86" w:rsidRDefault="00A52DE7">
      <w:pPr>
        <w:pStyle w:val="P68B1DB1-Normal16"/>
        <w:spacing w:after="0" w:line="240" w:lineRule="auto"/>
        <w:rPr>
          <w:highlight w:val="none"/>
          <w:lang w:val="pl-PL"/>
        </w:rPr>
      </w:pPr>
      <w:r w:rsidRPr="005A0E86">
        <w:rPr>
          <w:highlight w:val="none"/>
          <w:lang w:val="pl-PL"/>
        </w:rPr>
        <w:t>Northern Ireland sites only</w:t>
      </w:r>
    </w:p>
    <w:p w14:paraId="134CE14B" w14:textId="493CC544" w:rsidR="009964D2" w:rsidRPr="00F9774E" w:rsidRDefault="00112A9E">
      <w:pPr>
        <w:pStyle w:val="P68B1DB1-Normal11"/>
        <w:spacing w:after="0" w:line="240" w:lineRule="auto"/>
        <w:rPr>
          <w:lang w:val="pl-PL"/>
        </w:rPr>
      </w:pPr>
      <w:r w:rsidRPr="00F9774E">
        <w:rPr>
          <w:lang w:val="pl-PL"/>
        </w:rPr>
        <w:t>Jeśli masz jakiekolwiek pytania dotyczące udziału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badaniu</w:t>
      </w:r>
      <w:r w:rsidR="008716B5" w:rsidRPr="00F9774E">
        <w:rPr>
          <w:lang w:val="pl-PL"/>
        </w:rPr>
        <w:t xml:space="preserve"> naukowym</w:t>
      </w:r>
      <w:r w:rsidRPr="00F9774E">
        <w:rPr>
          <w:lang w:val="pl-PL"/>
        </w:rPr>
        <w:t>, możesz skontaktować się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 xml:space="preserve">osobą wymienioną poniżej. </w:t>
      </w:r>
      <w:r w:rsidR="008716B5" w:rsidRPr="00F9774E">
        <w:rPr>
          <w:lang w:val="pl-PL"/>
        </w:rPr>
        <w:t xml:space="preserve">Doradzi </w:t>
      </w:r>
      <w:r w:rsidRPr="00F9774E">
        <w:rPr>
          <w:lang w:val="pl-PL"/>
        </w:rPr>
        <w:t>Ci</w:t>
      </w:r>
      <w:r w:rsidR="008716B5" w:rsidRPr="00F9774E">
        <w:rPr>
          <w:lang w:val="pl-PL"/>
        </w:rPr>
        <w:t xml:space="preserve"> ona</w:t>
      </w:r>
      <w:r w:rsidRPr="00F9774E">
        <w:rPr>
          <w:lang w:val="pl-PL"/>
        </w:rPr>
        <w:t>,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kim możesz porozmawiać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celu uzyskania niezależnej porady. </w:t>
      </w:r>
    </w:p>
    <w:p w14:paraId="076BB152" w14:textId="77777777" w:rsidR="009964D2" w:rsidRPr="00F9774E" w:rsidRDefault="00112A9E">
      <w:pPr>
        <w:pStyle w:val="P68B1DB1-Normal11"/>
        <w:spacing w:after="0" w:line="240" w:lineRule="auto"/>
        <w:rPr>
          <w:lang w:val="pl-PL"/>
        </w:rPr>
      </w:pPr>
      <w:r w:rsidRPr="00F9774E">
        <w:rPr>
          <w:lang w:val="pl-PL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501"/>
      </w:tblGrid>
      <w:tr w:rsidR="009964D2" w:rsidRPr="00F9774E" w14:paraId="14CA31F3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82819" w14:textId="20371349" w:rsidR="00741506" w:rsidRPr="00741506" w:rsidRDefault="00741506">
            <w:pPr>
              <w:pStyle w:val="P68B1DB1-Normal19"/>
              <w:spacing w:after="0" w:line="240" w:lineRule="auto"/>
              <w:rPr>
                <w:highlight w:val="green"/>
                <w:lang w:val="pl-PL"/>
              </w:rPr>
            </w:pPr>
            <w:r w:rsidRPr="00741506">
              <w:rPr>
                <w:bCs/>
                <w:szCs w:val="22"/>
                <w:highlight w:val="green"/>
              </w:rPr>
              <w:t>Local Contact </w:t>
            </w:r>
          </w:p>
          <w:p w14:paraId="497E5DAC" w14:textId="485D2B05" w:rsidR="009964D2" w:rsidRPr="00741506" w:rsidRDefault="00112A9E">
            <w:pPr>
              <w:pStyle w:val="P68B1DB1-Normal19"/>
              <w:spacing w:after="0" w:line="240" w:lineRule="auto"/>
              <w:rPr>
                <w:highlight w:val="green"/>
                <w:lang w:val="pl-PL"/>
              </w:rPr>
            </w:pPr>
            <w:r w:rsidRPr="005A0E86">
              <w:rPr>
                <w:lang w:val="pl-PL"/>
              </w:rPr>
              <w:t xml:space="preserve">Kontakt </w:t>
            </w:r>
            <w:r w:rsidR="00817F5D" w:rsidRPr="005A0E86">
              <w:rPr>
                <w:lang w:val="pl-PL"/>
              </w:rPr>
              <w:t>l</w:t>
            </w:r>
            <w:r w:rsidRPr="005A0E86">
              <w:rPr>
                <w:lang w:val="pl-PL"/>
              </w:rPr>
              <w:t>okalny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E0F6D" w14:textId="65F8C2D3" w:rsidR="00741506" w:rsidRPr="00741506" w:rsidRDefault="00741506">
            <w:pPr>
              <w:pStyle w:val="P68B1DB1-Normal19"/>
              <w:spacing w:after="0" w:line="240" w:lineRule="auto"/>
              <w:rPr>
                <w:highlight w:val="green"/>
                <w:lang w:val="pl-PL"/>
              </w:rPr>
            </w:pPr>
            <w:r w:rsidRPr="00741506">
              <w:rPr>
                <w:highlight w:val="green"/>
                <w:lang w:val="pl-PL"/>
              </w:rPr>
              <w:t>Local address</w:t>
            </w:r>
          </w:p>
          <w:p w14:paraId="0FDC62E2" w14:textId="2851C34C" w:rsidR="009964D2" w:rsidRPr="00741506" w:rsidRDefault="00112A9E">
            <w:pPr>
              <w:pStyle w:val="P68B1DB1-Normal19"/>
              <w:spacing w:after="0" w:line="240" w:lineRule="auto"/>
              <w:rPr>
                <w:highlight w:val="green"/>
                <w:lang w:val="pl-PL"/>
              </w:rPr>
            </w:pPr>
            <w:r w:rsidRPr="005A0E86">
              <w:rPr>
                <w:lang w:val="pl-PL"/>
              </w:rPr>
              <w:t>Lokalny adres</w:t>
            </w:r>
          </w:p>
        </w:tc>
      </w:tr>
      <w:tr w:rsidR="009964D2" w:rsidRPr="00F9774E" w14:paraId="511613F0" w14:textId="77777777"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AF372" w14:textId="77777777" w:rsidR="009964D2" w:rsidRPr="00F9774E" w:rsidRDefault="00112A9E">
            <w:pPr>
              <w:pStyle w:val="P68B1DB1-Normal11"/>
              <w:spacing w:after="0" w:line="240" w:lineRule="auto"/>
              <w:rPr>
                <w:lang w:val="pl-PL"/>
              </w:rPr>
            </w:pPr>
            <w:r w:rsidRPr="00F9774E">
              <w:rPr>
                <w:lang w:val="pl-PL"/>
              </w:rPr>
              <w:t> </w:t>
            </w:r>
          </w:p>
          <w:p w14:paraId="6F8A30C8" w14:textId="77777777" w:rsidR="009964D2" w:rsidRPr="00F9774E" w:rsidRDefault="00112A9E">
            <w:pPr>
              <w:pStyle w:val="P68B1DB1-Normal11"/>
              <w:spacing w:after="0" w:line="240" w:lineRule="auto"/>
              <w:rPr>
                <w:lang w:val="pl-PL"/>
              </w:rPr>
            </w:pPr>
            <w:r w:rsidRPr="00F9774E">
              <w:rPr>
                <w:lang w:val="pl-PL"/>
              </w:rPr>
              <w:t> </w:t>
            </w:r>
          </w:p>
          <w:p w14:paraId="237E56BA" w14:textId="77777777" w:rsidR="009964D2" w:rsidRPr="00F9774E" w:rsidRDefault="00112A9E">
            <w:pPr>
              <w:pStyle w:val="P68B1DB1-Normal11"/>
              <w:spacing w:after="0" w:line="240" w:lineRule="auto"/>
              <w:rPr>
                <w:lang w:val="pl-PL"/>
              </w:rPr>
            </w:pPr>
            <w:r w:rsidRPr="00F9774E">
              <w:rPr>
                <w:lang w:val="pl-PL"/>
              </w:rPr>
              <w:t> 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1F0F7" w14:textId="77777777" w:rsidR="009964D2" w:rsidRPr="00F9774E" w:rsidRDefault="00112A9E">
            <w:pPr>
              <w:pStyle w:val="P68B1DB1-Normal11"/>
              <w:spacing w:after="0" w:line="240" w:lineRule="auto"/>
              <w:rPr>
                <w:lang w:val="pl-PL"/>
              </w:rPr>
            </w:pPr>
            <w:r w:rsidRPr="00F9774E">
              <w:rPr>
                <w:lang w:val="pl-PL"/>
              </w:rPr>
              <w:t> </w:t>
            </w:r>
          </w:p>
        </w:tc>
      </w:tr>
    </w:tbl>
    <w:p w14:paraId="5707C0B8" w14:textId="77777777" w:rsidR="009964D2" w:rsidRPr="00F9774E" w:rsidRDefault="009964D2">
      <w:pPr>
        <w:spacing w:after="0" w:line="240" w:lineRule="auto"/>
        <w:rPr>
          <w:rFonts w:eastAsia="Arial" w:cstheme="minorHAnsi"/>
          <w:sz w:val="22"/>
          <w:lang w:val="pl-PL"/>
        </w:rPr>
      </w:pPr>
    </w:p>
    <w:p w14:paraId="5F792736" w14:textId="292AA156" w:rsidR="009964D2" w:rsidRPr="005A0E86" w:rsidRDefault="008617B7">
      <w:pPr>
        <w:pStyle w:val="P68B1DB1-Normal16"/>
        <w:spacing w:after="0" w:line="240" w:lineRule="auto"/>
        <w:rPr>
          <w:highlight w:val="none"/>
          <w:lang w:val="pl-PL"/>
        </w:rPr>
      </w:pPr>
      <w:r w:rsidRPr="005A0E86">
        <w:rPr>
          <w:highlight w:val="none"/>
          <w:lang w:val="pl-PL"/>
        </w:rPr>
        <w:t>Scotland sites only</w:t>
      </w:r>
    </w:p>
    <w:p w14:paraId="45E230B0" w14:textId="64429288" w:rsidR="009964D2" w:rsidRPr="00F9774E" w:rsidRDefault="00112A9E">
      <w:pPr>
        <w:pStyle w:val="P68B1DB1-Normal17"/>
        <w:spacing w:after="0" w:line="240" w:lineRule="auto"/>
        <w:ind w:right="-360"/>
        <w:textAlignment w:val="baseline"/>
        <w:rPr>
          <w:lang w:val="pl-PL"/>
        </w:rPr>
      </w:pPr>
      <w:r w:rsidRPr="00F9774E">
        <w:rPr>
          <w:lang w:val="pl-PL"/>
        </w:rPr>
        <w:lastRenderedPageBreak/>
        <w:t>Jeśli masz jakiekolwiek pytania dotyczące udziału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badaniu</w:t>
      </w:r>
      <w:r w:rsidR="00C7623C" w:rsidRPr="00F9774E">
        <w:rPr>
          <w:lang w:val="pl-PL"/>
        </w:rPr>
        <w:t xml:space="preserve"> naukowym</w:t>
      </w:r>
      <w:r w:rsidRPr="00F9774E">
        <w:rPr>
          <w:lang w:val="pl-PL"/>
        </w:rPr>
        <w:t>, możesz skontaktować się</w:t>
      </w:r>
      <w:r w:rsidR="00760444" w:rsidRPr="00F9774E">
        <w:rPr>
          <w:lang w:val="pl-PL"/>
        </w:rPr>
        <w:t xml:space="preserve"> z</w:t>
      </w:r>
      <w:r w:rsidR="00AA5E71" w:rsidRPr="00F9774E">
        <w:rPr>
          <w:lang w:val="pl-PL"/>
        </w:rPr>
        <w:t>:</w:t>
      </w:r>
      <w:r w:rsidR="00760444" w:rsidRPr="00F9774E">
        <w:rPr>
          <w:lang w:val="pl-PL"/>
        </w:rPr>
        <w:t> </w:t>
      </w:r>
      <w:r w:rsidR="00C7623C" w:rsidRPr="00F9774E">
        <w:rPr>
          <w:szCs w:val="22"/>
          <w:lang w:val="pl-PL" w:eastAsia="en-GB"/>
        </w:rPr>
        <w:t>[</w:t>
      </w:r>
      <w:r w:rsidR="00C7623C" w:rsidRPr="005A0E86">
        <w:rPr>
          <w:i/>
          <w:szCs w:val="22"/>
          <w:lang w:val="pl-PL" w:eastAsia="en-GB"/>
        </w:rPr>
        <w:t>insert full name</w:t>
      </w:r>
      <w:r w:rsidR="00C7623C" w:rsidRPr="005A0E86">
        <w:rPr>
          <w:szCs w:val="22"/>
          <w:lang w:val="pl-PL" w:eastAsia="en-GB"/>
        </w:rPr>
        <w:t>]</w:t>
      </w:r>
      <w:r w:rsidR="00C7623C" w:rsidRPr="00F9774E">
        <w:rPr>
          <w:szCs w:val="22"/>
          <w:lang w:val="pl-PL" w:eastAsia="en-GB"/>
        </w:rPr>
        <w:t xml:space="preserve"> </w:t>
      </w:r>
      <w:r w:rsidRPr="00F9774E">
        <w:rPr>
          <w:lang w:val="pl-PL"/>
        </w:rPr>
        <w:t xml:space="preserve">(dane kontaktowe poniżej), </w:t>
      </w:r>
      <w:r w:rsidR="00D02DC6" w:rsidRPr="00F9774E">
        <w:rPr>
          <w:lang w:val="pl-PL"/>
        </w:rPr>
        <w:t xml:space="preserve">która to osoba </w:t>
      </w:r>
      <w:r w:rsidRPr="00F9774E">
        <w:rPr>
          <w:lang w:val="pl-PL"/>
        </w:rPr>
        <w:t>nie jest zaangażowan</w:t>
      </w:r>
      <w:r w:rsidR="00D02DC6" w:rsidRPr="00F9774E">
        <w:rPr>
          <w:lang w:val="pl-PL"/>
        </w:rPr>
        <w:t>a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badanie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 xml:space="preserve">będzie </w:t>
      </w:r>
      <w:r w:rsidR="00D02DC6" w:rsidRPr="00F9774E">
        <w:rPr>
          <w:lang w:val="pl-PL"/>
        </w:rPr>
        <w:t xml:space="preserve">mogła </w:t>
      </w:r>
      <w:r w:rsidRPr="00F9774E">
        <w:rPr>
          <w:lang w:val="pl-PL"/>
        </w:rPr>
        <w:t>udzielić Ci niezależnej porady.</w:t>
      </w:r>
    </w:p>
    <w:p w14:paraId="1172A343" w14:textId="77777777" w:rsidR="009964D2" w:rsidRPr="00F9774E" w:rsidRDefault="009964D2">
      <w:pPr>
        <w:spacing w:after="0" w:line="240" w:lineRule="auto"/>
        <w:ind w:right="-360"/>
        <w:textAlignment w:val="baseline"/>
        <w:rPr>
          <w:rFonts w:eastAsia="Times New Roman" w:cstheme="minorHAnsi"/>
          <w:sz w:val="22"/>
          <w:lang w:val="pl-PL"/>
        </w:rPr>
      </w:pPr>
    </w:p>
    <w:p w14:paraId="1E3F9E93" w14:textId="22D15EEC" w:rsidR="009964D2" w:rsidRPr="006C3868" w:rsidRDefault="00D02DC6">
      <w:pPr>
        <w:pStyle w:val="P68B1DB1-Normal17"/>
        <w:spacing w:after="0" w:line="240" w:lineRule="auto"/>
        <w:ind w:right="-360"/>
        <w:textAlignment w:val="baseline"/>
        <w:rPr>
          <w:lang w:val="en-GB"/>
        </w:rPr>
      </w:pPr>
      <w:r w:rsidRPr="005A0E86">
        <w:rPr>
          <w:szCs w:val="22"/>
          <w:lang w:val="en-GB" w:eastAsia="en-GB"/>
        </w:rPr>
        <w:t>[</w:t>
      </w:r>
      <w:r w:rsidRPr="005A0E86">
        <w:rPr>
          <w:i/>
          <w:szCs w:val="22"/>
          <w:lang w:val="en-GB" w:eastAsia="en-GB"/>
        </w:rPr>
        <w:t>insert independent contact telephone number/email address/postal address</w:t>
      </w:r>
      <w:r w:rsidRPr="005A0E86">
        <w:rPr>
          <w:szCs w:val="22"/>
          <w:lang w:val="en-GB" w:eastAsia="en-GB"/>
        </w:rPr>
        <w:t>]</w:t>
      </w:r>
      <w:r w:rsidRPr="006C3868">
        <w:rPr>
          <w:szCs w:val="22"/>
          <w:lang w:val="en-GB" w:eastAsia="en-GB"/>
        </w:rPr>
        <w:t> </w:t>
      </w:r>
    </w:p>
    <w:p w14:paraId="5DA4BF65" w14:textId="55333D94" w:rsidR="009964D2" w:rsidRPr="00F9774E" w:rsidRDefault="00112A9E">
      <w:pPr>
        <w:pStyle w:val="Heading1"/>
        <w:rPr>
          <w:lang w:val="pl-PL"/>
        </w:rPr>
      </w:pPr>
      <w:r w:rsidRPr="00F9774E">
        <w:rPr>
          <w:lang w:val="pl-PL"/>
        </w:rPr>
        <w:t>dane kontaktowe placówki</w:t>
      </w:r>
    </w:p>
    <w:p w14:paraId="12298D4F" w14:textId="3891FD59" w:rsidR="007A41D8" w:rsidRDefault="007A41D8">
      <w:pPr>
        <w:pStyle w:val="P68B1DB1-Normal20"/>
        <w:spacing w:after="0" w:line="240" w:lineRule="auto"/>
        <w:rPr>
          <w:lang w:val="pl-PL"/>
        </w:rPr>
      </w:pPr>
      <w:r w:rsidRPr="005A0E86">
        <w:rPr>
          <w:highlight w:val="none"/>
          <w:lang w:val="pl-PL"/>
        </w:rPr>
        <w:t>Imię i nazwisko badacza</w:t>
      </w:r>
      <w:r w:rsidR="0020642F">
        <w:rPr>
          <w:highlight w:val="none"/>
          <w:lang w:val="pl-PL"/>
        </w:rPr>
        <w:t>:</w:t>
      </w:r>
    </w:p>
    <w:p w14:paraId="144F647B" w14:textId="229B32A7" w:rsidR="009964D2" w:rsidRDefault="00D250B9">
      <w:pPr>
        <w:pStyle w:val="P68B1DB1-Normal20"/>
        <w:spacing w:after="0" w:line="240" w:lineRule="auto"/>
        <w:rPr>
          <w:szCs w:val="22"/>
          <w:lang w:val="pl-PL"/>
        </w:rPr>
      </w:pPr>
      <w:r w:rsidRPr="00F9774E">
        <w:rPr>
          <w:szCs w:val="22"/>
          <w:lang w:val="pl-PL"/>
        </w:rPr>
        <w:t xml:space="preserve">Investigator name </w:t>
      </w:r>
    </w:p>
    <w:p w14:paraId="162288A0" w14:textId="53B0FEA5" w:rsidR="007A41D8" w:rsidRPr="005A0E86" w:rsidRDefault="007A41D8">
      <w:pPr>
        <w:pStyle w:val="P68B1DB1-Normal20"/>
        <w:spacing w:after="0" w:line="240" w:lineRule="auto"/>
        <w:rPr>
          <w:highlight w:val="none"/>
          <w:lang w:val="pl-PL"/>
        </w:rPr>
      </w:pPr>
      <w:r w:rsidRPr="005A0E86">
        <w:rPr>
          <w:highlight w:val="none"/>
          <w:lang w:val="pl-PL"/>
        </w:rPr>
        <w:t>Dane kontaktowe placówki</w:t>
      </w:r>
      <w:r w:rsidR="0020642F">
        <w:rPr>
          <w:highlight w:val="none"/>
          <w:lang w:val="pl-PL"/>
        </w:rPr>
        <w:t>:</w:t>
      </w:r>
    </w:p>
    <w:p w14:paraId="44CE6D8B" w14:textId="6DBA1F71" w:rsidR="009964D2" w:rsidRPr="00F9774E" w:rsidRDefault="00AA62EA">
      <w:pPr>
        <w:pStyle w:val="P68B1DB1-Normal11"/>
        <w:spacing w:after="0" w:line="240" w:lineRule="auto"/>
        <w:rPr>
          <w:lang w:val="pl-PL"/>
        </w:rPr>
      </w:pPr>
      <w:r w:rsidRPr="00F9774E">
        <w:rPr>
          <w:szCs w:val="22"/>
          <w:highlight w:val="green"/>
          <w:lang w:val="pl-PL"/>
        </w:rPr>
        <w:t xml:space="preserve">Site Contact details </w:t>
      </w:r>
    </w:p>
    <w:p w14:paraId="3E4D4370" w14:textId="67FFCE14" w:rsidR="009964D2" w:rsidRPr="00F9774E" w:rsidRDefault="009964D2">
      <w:pPr>
        <w:spacing w:after="0" w:line="240" w:lineRule="auto"/>
        <w:rPr>
          <w:rFonts w:cstheme="minorHAnsi"/>
          <w:b/>
          <w:sz w:val="22"/>
          <w:u w:val="single"/>
          <w:lang w:val="pl-PL"/>
        </w:rPr>
      </w:pPr>
    </w:p>
    <w:p w14:paraId="352106A4" w14:textId="46AF3725" w:rsidR="009964D2" w:rsidRPr="00F9774E" w:rsidRDefault="00112A9E">
      <w:pPr>
        <w:pStyle w:val="P68B1DB1-Normal21"/>
        <w:spacing w:after="0" w:line="240" w:lineRule="auto"/>
        <w:rPr>
          <w:lang w:val="pl-PL"/>
        </w:rPr>
      </w:pPr>
      <w:r w:rsidRPr="00F9774E">
        <w:rPr>
          <w:lang w:val="pl-PL"/>
        </w:rPr>
        <w:t>Dane kontaktowe do badania</w:t>
      </w:r>
    </w:p>
    <w:p w14:paraId="4F088B15" w14:textId="0C745A34" w:rsidR="009964D2" w:rsidRPr="00F9774E" w:rsidRDefault="00112A9E">
      <w:pPr>
        <w:pStyle w:val="P68B1DB1-Normal11"/>
        <w:spacing w:after="0" w:line="240" w:lineRule="auto"/>
        <w:rPr>
          <w:lang w:val="pl-PL"/>
        </w:rPr>
      </w:pPr>
      <w:r w:rsidRPr="00F9774E">
        <w:rPr>
          <w:lang w:val="pl-PL"/>
        </w:rPr>
        <w:t>Skontaktuj się</w:t>
      </w:r>
      <w:r w:rsidR="00760444" w:rsidRPr="00F9774E">
        <w:rPr>
          <w:lang w:val="pl-PL"/>
        </w:rPr>
        <w:t xml:space="preserve"> z </w:t>
      </w:r>
      <w:r w:rsidR="00BC19E6" w:rsidRPr="00F9774E">
        <w:rPr>
          <w:lang w:val="pl-PL"/>
        </w:rPr>
        <w:t xml:space="preserve">zespołem badania </w:t>
      </w:r>
      <w:r w:rsidR="00BC19E6" w:rsidRPr="005A0E86">
        <w:rPr>
          <w:b/>
          <w:color w:val="002060"/>
          <w:szCs w:val="22"/>
          <w:lang w:val="pl-PL"/>
        </w:rPr>
        <w:t>PANTHER</w:t>
      </w:r>
      <w:r w:rsidRPr="00F9774E">
        <w:rPr>
          <w:lang w:val="pl-PL"/>
        </w:rPr>
        <w:t>, korzystając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>następujących danych kontaktowych:</w:t>
      </w:r>
    </w:p>
    <w:p w14:paraId="15CC85BD" w14:textId="57AD7FE9" w:rsidR="009964D2" w:rsidRPr="00F9774E" w:rsidRDefault="00112A9E">
      <w:pPr>
        <w:pStyle w:val="P68B1DB1-Normal11"/>
        <w:spacing w:after="0" w:line="240" w:lineRule="auto"/>
        <w:rPr>
          <w:lang w:val="pl-PL"/>
        </w:rPr>
      </w:pPr>
      <w:r w:rsidRPr="00F9774E">
        <w:rPr>
          <w:lang w:val="pl-PL"/>
        </w:rPr>
        <w:t>Nazwa</w:t>
      </w:r>
      <w:r w:rsidRPr="00423507">
        <w:rPr>
          <w:lang w:val="pl-PL"/>
        </w:rPr>
        <w:t xml:space="preserve">: </w:t>
      </w:r>
      <w:r w:rsidR="00423507" w:rsidRPr="00423507">
        <w:rPr>
          <w:lang w:val="pl-PL"/>
        </w:rPr>
        <w:t>Z</w:t>
      </w:r>
      <w:r w:rsidR="00423507">
        <w:rPr>
          <w:lang w:val="pl-PL"/>
        </w:rPr>
        <w:t>espół b</w:t>
      </w:r>
      <w:r w:rsidR="00BC19E6" w:rsidRPr="00F9774E">
        <w:rPr>
          <w:lang w:val="pl-PL"/>
        </w:rPr>
        <w:t xml:space="preserve">adania </w:t>
      </w:r>
      <w:r w:rsidR="00BC19E6" w:rsidRPr="005A0E86">
        <w:rPr>
          <w:b/>
          <w:color w:val="002060"/>
          <w:szCs w:val="22"/>
          <w:lang w:val="pl-PL"/>
        </w:rPr>
        <w:t>PANTHER</w:t>
      </w:r>
    </w:p>
    <w:p w14:paraId="623366B8" w14:textId="0D3D24BD" w:rsidR="009964D2" w:rsidRPr="00F9774E" w:rsidRDefault="00112A9E">
      <w:pPr>
        <w:pStyle w:val="P68B1DB1-Normal11"/>
        <w:spacing w:after="0" w:line="240" w:lineRule="auto"/>
        <w:rPr>
          <w:lang w:val="pl-PL"/>
        </w:rPr>
      </w:pPr>
      <w:r w:rsidRPr="00F9774E">
        <w:rPr>
          <w:lang w:val="pl-PL"/>
        </w:rPr>
        <w:t>Numer telefonu: 0207 5949725</w:t>
      </w:r>
      <w:r w:rsidR="005B51AC" w:rsidRPr="00F9774E">
        <w:rPr>
          <w:lang w:val="pl-PL"/>
        </w:rPr>
        <w:t>,</w:t>
      </w:r>
      <w:r w:rsidRPr="00F9774E">
        <w:rPr>
          <w:lang w:val="pl-PL"/>
        </w:rPr>
        <w:t xml:space="preserve"> dostępny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godzinach pracy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Wielkiej Brytanii od poniedziałku do piątku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godzinach 09:00</w:t>
      </w:r>
      <w:r w:rsidR="005B51AC" w:rsidRPr="00F9774E">
        <w:rPr>
          <w:lang w:val="pl-PL"/>
        </w:rPr>
        <w:t>–</w:t>
      </w:r>
      <w:r w:rsidRPr="00F9774E">
        <w:rPr>
          <w:lang w:val="pl-PL"/>
        </w:rPr>
        <w:t>17:00</w:t>
      </w:r>
    </w:p>
    <w:p w14:paraId="68F8907C" w14:textId="4D6B793E" w:rsidR="009964D2" w:rsidRPr="00F9774E" w:rsidRDefault="00112A9E">
      <w:pPr>
        <w:spacing w:after="0" w:line="240" w:lineRule="auto"/>
        <w:rPr>
          <w:rFonts w:cstheme="minorHAnsi"/>
          <w:sz w:val="22"/>
          <w:lang w:val="pl-PL"/>
        </w:rPr>
      </w:pPr>
      <w:r w:rsidRPr="00F9774E">
        <w:rPr>
          <w:rFonts w:cstheme="minorHAnsi"/>
          <w:sz w:val="22"/>
          <w:lang w:val="pl-PL"/>
        </w:rPr>
        <w:t>E-mail:</w:t>
      </w:r>
      <w:r w:rsidRPr="00F9774E">
        <w:rPr>
          <w:lang w:val="pl-PL"/>
        </w:rPr>
        <w:t xml:space="preserve"> </w:t>
      </w:r>
      <w:r w:rsidR="00281A9E" w:rsidRPr="0020642F">
        <w:rPr>
          <w:sz w:val="22"/>
          <w:szCs w:val="22"/>
          <w:lang w:val="pl-PL"/>
        </w:rPr>
        <w:t>pantheruk@imperial.ac.uk</w:t>
      </w:r>
      <w:r w:rsidRPr="00F9774E">
        <w:rPr>
          <w:lang w:val="pl-PL"/>
        </w:rPr>
        <w:t xml:space="preserve"> </w:t>
      </w:r>
    </w:p>
    <w:p w14:paraId="22CBD79D" w14:textId="03E419C2" w:rsidR="009964D2" w:rsidRPr="00F9774E" w:rsidRDefault="00112A9E">
      <w:pPr>
        <w:spacing w:after="0" w:line="240" w:lineRule="auto"/>
        <w:rPr>
          <w:rFonts w:cstheme="minorHAnsi"/>
          <w:sz w:val="24"/>
          <w:lang w:val="pl-PL"/>
        </w:rPr>
      </w:pPr>
      <w:r w:rsidRPr="00F9774E">
        <w:rPr>
          <w:rFonts w:cstheme="minorHAnsi"/>
          <w:sz w:val="22"/>
          <w:lang w:val="pl-PL"/>
        </w:rPr>
        <w:t xml:space="preserve">Strona internetowa: </w:t>
      </w:r>
      <w:hyperlink r:id="rId19" w:history="1">
        <w:r w:rsidR="009964D2" w:rsidRPr="005A0E86">
          <w:rPr>
            <w:rStyle w:val="Hyperlink"/>
            <w:sz w:val="22"/>
            <w:lang w:val="pl-PL"/>
          </w:rPr>
          <w:t>www.panthertrial.org.uk</w:t>
        </w:r>
      </w:hyperlink>
      <w:r w:rsidRPr="00F9774E">
        <w:rPr>
          <w:rFonts w:cstheme="minorHAnsi"/>
          <w:sz w:val="22"/>
          <w:lang w:val="pl-PL"/>
        </w:rPr>
        <w:t xml:space="preserve"> </w:t>
      </w:r>
    </w:p>
    <w:p w14:paraId="011B7177" w14:textId="77777777" w:rsidR="009964D2" w:rsidRPr="00F9774E" w:rsidRDefault="009964D2">
      <w:pPr>
        <w:spacing w:after="0" w:line="240" w:lineRule="auto"/>
        <w:rPr>
          <w:rFonts w:cstheme="minorHAnsi"/>
          <w:sz w:val="22"/>
          <w:lang w:val="pl-PL"/>
        </w:rPr>
      </w:pPr>
    </w:p>
    <w:p w14:paraId="14DC8407" w14:textId="758955D7" w:rsidR="009964D2" w:rsidRPr="00F9774E" w:rsidRDefault="00112A9E">
      <w:pPr>
        <w:pStyle w:val="P68B1DB1-Normal11"/>
        <w:keepNext/>
        <w:spacing w:after="0" w:line="240" w:lineRule="auto"/>
        <w:rPr>
          <w:lang w:val="pl-PL"/>
        </w:rPr>
      </w:pPr>
      <w:r w:rsidRPr="00F9774E">
        <w:rPr>
          <w:lang w:val="pl-PL"/>
        </w:rPr>
        <w:t>Bardzo dziękujemy za udział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tym badaniu!</w:t>
      </w:r>
    </w:p>
    <w:p w14:paraId="6AC1B0F2" w14:textId="0F35882D" w:rsidR="009964D2" w:rsidRPr="00F9774E" w:rsidRDefault="009964D2">
      <w:pPr>
        <w:keepNext/>
        <w:spacing w:after="0" w:line="240" w:lineRule="auto"/>
        <w:rPr>
          <w:rFonts w:cstheme="minorHAnsi"/>
          <w:sz w:val="22"/>
          <w:lang w:val="pl-PL"/>
        </w:rPr>
      </w:pPr>
    </w:p>
    <w:p w14:paraId="23AE264B" w14:textId="17809EF8" w:rsidR="009964D2" w:rsidRPr="00F9774E" w:rsidRDefault="00112A9E">
      <w:pPr>
        <w:pStyle w:val="P68B1DB1-Normal19"/>
        <w:keepNext/>
        <w:spacing w:after="0" w:line="240" w:lineRule="auto"/>
        <w:rPr>
          <w:lang w:val="pl-PL"/>
        </w:rPr>
      </w:pPr>
      <w:r w:rsidRPr="00F9774E">
        <w:rPr>
          <w:lang w:val="pl-PL"/>
        </w:rPr>
        <w:t>Jeśli chcesz dołączyć do wydarzeń dla pacjentów</w:t>
      </w:r>
      <w:r w:rsidR="00760444" w:rsidRPr="00F9774E">
        <w:rPr>
          <w:lang w:val="pl-PL"/>
        </w:rPr>
        <w:t xml:space="preserve"> i </w:t>
      </w:r>
      <w:r w:rsidRPr="00F9774E">
        <w:rPr>
          <w:lang w:val="pl-PL"/>
        </w:rPr>
        <w:t>pozostać</w:t>
      </w:r>
      <w:r w:rsidR="00760444" w:rsidRPr="00F9774E">
        <w:rPr>
          <w:lang w:val="pl-PL"/>
        </w:rPr>
        <w:t xml:space="preserve"> w </w:t>
      </w:r>
      <w:r w:rsidRPr="00F9774E">
        <w:rPr>
          <w:lang w:val="pl-PL"/>
        </w:rPr>
        <w:t>kontakcie</w:t>
      </w:r>
      <w:r w:rsidR="00760444" w:rsidRPr="00F9774E">
        <w:rPr>
          <w:lang w:val="pl-PL"/>
        </w:rPr>
        <w:t xml:space="preserve"> z </w:t>
      </w:r>
      <w:r w:rsidRPr="00F9774E">
        <w:rPr>
          <w:lang w:val="pl-PL"/>
        </w:rPr>
        <w:t xml:space="preserve">zespołem </w:t>
      </w:r>
      <w:r w:rsidR="002242C1" w:rsidRPr="005A0E86">
        <w:rPr>
          <w:szCs w:val="22"/>
          <w:lang w:val="pl-PL"/>
        </w:rPr>
        <w:t>PANTHER</w:t>
      </w:r>
      <w:r w:rsidRPr="00F9774E">
        <w:rPr>
          <w:lang w:val="pl-PL"/>
        </w:rPr>
        <w:t>, zeskanuj poniższy kod QR.</w:t>
      </w:r>
    </w:p>
    <w:p w14:paraId="6AFFDC77" w14:textId="383E5571" w:rsidR="009964D2" w:rsidRPr="00F9774E" w:rsidRDefault="009964D2">
      <w:pPr>
        <w:keepNext/>
        <w:spacing w:after="0" w:line="240" w:lineRule="auto"/>
        <w:rPr>
          <w:rFonts w:cstheme="minorHAnsi"/>
          <w:sz w:val="22"/>
          <w:lang w:val="pl-PL"/>
        </w:rPr>
      </w:pPr>
    </w:p>
    <w:p w14:paraId="74B9BD89" w14:textId="5FB9220F" w:rsidR="009964D2" w:rsidRPr="00F9774E" w:rsidRDefault="0020642F">
      <w:pPr>
        <w:pStyle w:val="P68B1DB1-Normal11"/>
        <w:spacing w:after="0" w:line="240" w:lineRule="auto"/>
        <w:rPr>
          <w:lang w:val="pl-PL"/>
        </w:rPr>
      </w:pPr>
      <w:r w:rsidRPr="00F9774E">
        <w:rPr>
          <w:noProof/>
          <w:lang w:val="pl-PL"/>
        </w:rPr>
        <w:drawing>
          <wp:anchor distT="0" distB="0" distL="114300" distR="114300" simplePos="0" relativeHeight="251658262" behindDoc="0" locked="0" layoutInCell="1" allowOverlap="1" wp14:anchorId="01BB1ABB" wp14:editId="75022530">
            <wp:simplePos x="0" y="0"/>
            <wp:positionH relativeFrom="margin">
              <wp:posOffset>0</wp:posOffset>
            </wp:positionH>
            <wp:positionV relativeFrom="page">
              <wp:posOffset>6583680</wp:posOffset>
            </wp:positionV>
            <wp:extent cx="1252220" cy="1222375"/>
            <wp:effectExtent l="0" t="0" r="5080" b="0"/>
            <wp:wrapThrough wrapText="bothSides">
              <wp:wrapPolygon edited="0">
                <wp:start x="0" y="0"/>
                <wp:lineTo x="0" y="21207"/>
                <wp:lineTo x="21359" y="21207"/>
                <wp:lineTo x="21359" y="0"/>
                <wp:lineTo x="0" y="0"/>
              </wp:wrapPolygon>
            </wp:wrapThrough>
            <wp:docPr id="31239237" name="Picture 1" descr="A qr code with text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538283" name="Picture 1" descr="A qr code with text  AI-generated content may be incorrect.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1222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65DB" w:rsidRPr="003A65DB">
        <w:rPr>
          <w:lang w:val="pl-PL"/>
        </w:rPr>
        <w:t>Otrzymasz własną kopię pisemnej informacji i</w:t>
      </w:r>
      <w:r w:rsidR="003A65DB">
        <w:rPr>
          <w:lang w:val="pl-PL"/>
        </w:rPr>
        <w:t> </w:t>
      </w:r>
      <w:r w:rsidR="003A65DB" w:rsidRPr="003A65DB">
        <w:rPr>
          <w:lang w:val="pl-PL"/>
        </w:rPr>
        <w:t>podpisanego formularza Świadomej Zgody.</w:t>
      </w:r>
    </w:p>
    <w:p w14:paraId="0DAD0A69" w14:textId="7273CE2A" w:rsidR="009964D2" w:rsidRPr="00F9774E" w:rsidRDefault="009964D2">
      <w:pPr>
        <w:spacing w:after="0" w:line="240" w:lineRule="auto"/>
        <w:ind w:right="-360"/>
        <w:textAlignment w:val="baseline"/>
        <w:rPr>
          <w:rFonts w:eastAsia="Times New Roman" w:cstheme="minorHAnsi"/>
          <w:sz w:val="22"/>
          <w:lang w:val="pl-PL"/>
        </w:rPr>
      </w:pPr>
    </w:p>
    <w:p w14:paraId="3203FA44" w14:textId="2E17AE1D" w:rsidR="009964D2" w:rsidRPr="00F9774E" w:rsidRDefault="009964D2">
      <w:pPr>
        <w:spacing w:after="0" w:line="240" w:lineRule="auto"/>
        <w:ind w:right="-360"/>
        <w:textAlignment w:val="baseline"/>
        <w:rPr>
          <w:rFonts w:eastAsia="Times New Roman" w:cstheme="minorHAnsi"/>
          <w:sz w:val="22"/>
          <w:lang w:val="pl-PL"/>
        </w:rPr>
      </w:pPr>
    </w:p>
    <w:p w14:paraId="7D0A74E7" w14:textId="0C84E424" w:rsidR="009964D2" w:rsidRPr="00F9774E" w:rsidRDefault="009964D2">
      <w:pPr>
        <w:rPr>
          <w:caps/>
          <w:color w:val="FFFFFF" w:themeColor="background1"/>
          <w:sz w:val="22"/>
          <w:lang w:val="pl-PL"/>
        </w:rPr>
      </w:pPr>
    </w:p>
    <w:p w14:paraId="7A7A95BC" w14:textId="27955700" w:rsidR="009964D2" w:rsidRPr="00F9774E" w:rsidRDefault="009964D2">
      <w:pPr>
        <w:rPr>
          <w:lang w:val="pl-PL"/>
        </w:rPr>
      </w:pPr>
    </w:p>
    <w:p w14:paraId="24FC7687" w14:textId="3EBCC12A" w:rsidR="009964D2" w:rsidRPr="00F9774E" w:rsidRDefault="009964D2">
      <w:pPr>
        <w:rPr>
          <w:lang w:val="pl-PL"/>
        </w:rPr>
      </w:pPr>
    </w:p>
    <w:p w14:paraId="554847DE" w14:textId="77777777" w:rsidR="009964D2" w:rsidRPr="00F9774E" w:rsidRDefault="009964D2">
      <w:pPr>
        <w:rPr>
          <w:lang w:val="pl-PL"/>
        </w:rPr>
      </w:pPr>
    </w:p>
    <w:p w14:paraId="00F0395E" w14:textId="77777777" w:rsidR="00950CE9" w:rsidRPr="00F9774E" w:rsidRDefault="00950CE9">
      <w:pPr>
        <w:tabs>
          <w:tab w:val="left" w:pos="3582"/>
        </w:tabs>
        <w:rPr>
          <w:b/>
          <w:lang w:val="pl-PL"/>
        </w:rPr>
      </w:pPr>
    </w:p>
    <w:p w14:paraId="66C5B2AF" w14:textId="77777777" w:rsidR="00C41092" w:rsidRPr="00F9774E" w:rsidRDefault="00C41092">
      <w:pPr>
        <w:tabs>
          <w:tab w:val="left" w:pos="3582"/>
        </w:tabs>
        <w:rPr>
          <w:b/>
          <w:lang w:val="pl-PL"/>
        </w:rPr>
      </w:pPr>
    </w:p>
    <w:p w14:paraId="0C711315" w14:textId="77777777" w:rsidR="00C41092" w:rsidRPr="00F9774E" w:rsidRDefault="00C41092">
      <w:pPr>
        <w:tabs>
          <w:tab w:val="left" w:pos="3582"/>
        </w:tabs>
        <w:rPr>
          <w:b/>
          <w:lang w:val="pl-PL"/>
        </w:rPr>
      </w:pPr>
    </w:p>
    <w:p w14:paraId="0E5D6890" w14:textId="77777777" w:rsidR="00C41092" w:rsidRPr="00F9774E" w:rsidRDefault="00C41092">
      <w:pPr>
        <w:tabs>
          <w:tab w:val="left" w:pos="3582"/>
        </w:tabs>
        <w:rPr>
          <w:b/>
          <w:lang w:val="pl-PL"/>
        </w:rPr>
      </w:pPr>
    </w:p>
    <w:p w14:paraId="66B3C7CB" w14:textId="77777777" w:rsidR="00C41092" w:rsidRDefault="00C41092">
      <w:pPr>
        <w:tabs>
          <w:tab w:val="left" w:pos="3582"/>
        </w:tabs>
        <w:rPr>
          <w:b/>
          <w:lang w:val="pl-PL"/>
        </w:rPr>
      </w:pPr>
    </w:p>
    <w:p w14:paraId="7AAE8E2D" w14:textId="77777777" w:rsidR="00406574" w:rsidRPr="00F9774E" w:rsidRDefault="00406574">
      <w:pPr>
        <w:tabs>
          <w:tab w:val="left" w:pos="3582"/>
        </w:tabs>
        <w:rPr>
          <w:b/>
          <w:lang w:val="pl-PL"/>
        </w:rPr>
      </w:pPr>
    </w:p>
    <w:p w14:paraId="25B26A21" w14:textId="274443F8" w:rsidR="009964D2" w:rsidRPr="00F9774E" w:rsidRDefault="00112A9E">
      <w:pPr>
        <w:tabs>
          <w:tab w:val="left" w:pos="3582"/>
        </w:tabs>
        <w:rPr>
          <w:lang w:val="pl-PL"/>
        </w:rPr>
      </w:pPr>
      <w:r w:rsidRPr="00F9774E">
        <w:rPr>
          <w:lang w:val="pl-PL"/>
        </w:rPr>
        <w:tab/>
      </w:r>
    </w:p>
    <w:p w14:paraId="4F97B7EE" w14:textId="09261C1E" w:rsidR="009964D2" w:rsidRPr="00967361" w:rsidRDefault="00C41092">
      <w:pPr>
        <w:pStyle w:val="P68B1DB1-Heading122"/>
        <w:rPr>
          <w:highlight w:val="none"/>
          <w:lang w:val="pl-PL"/>
        </w:rPr>
      </w:pPr>
      <w:r w:rsidRPr="00967361">
        <w:rPr>
          <w:highlight w:val="none"/>
          <w:lang w:val="pl-PL"/>
        </w:rPr>
        <w:t xml:space="preserve"> Formularz zgody dla uczestników</w:t>
      </w:r>
      <w:r w:rsidR="00A63499" w:rsidRPr="00967361">
        <w:rPr>
          <w:highlight w:val="none"/>
          <w:lang w:val="pl-PL"/>
        </w:rPr>
        <w:t xml:space="preserve">, którzy posiadają zdolność do czynności prawnych lub taką </w:t>
      </w:r>
      <w:r w:rsidR="00B2053B" w:rsidRPr="00967361">
        <w:rPr>
          <w:highlight w:val="none"/>
          <w:lang w:val="pl-PL"/>
        </w:rPr>
        <w:t>z</w:t>
      </w:r>
      <w:r w:rsidR="00A63499" w:rsidRPr="00967361">
        <w:rPr>
          <w:highlight w:val="none"/>
          <w:lang w:val="pl-PL"/>
        </w:rPr>
        <w:t>dolność odzyskali</w:t>
      </w:r>
    </w:p>
    <w:p w14:paraId="33A63751" w14:textId="0AA4DD85" w:rsidR="007A41D8" w:rsidRPr="00F9774E" w:rsidRDefault="007A41D8">
      <w:pPr>
        <w:pStyle w:val="P68B1DB1-Heading122"/>
        <w:rPr>
          <w:lang w:val="pl-PL"/>
        </w:rPr>
      </w:pPr>
      <w:r w:rsidRPr="00F9774E">
        <w:rPr>
          <w:lang w:val="pl-PL"/>
        </w:rPr>
        <w:t>Consent Form for Participants with Capacity or now recovered capacity</w:t>
      </w:r>
    </w:p>
    <w:p w14:paraId="38815F09" w14:textId="6A733196" w:rsidR="009964D2" w:rsidRPr="00F9774E" w:rsidRDefault="00112A9E">
      <w:pPr>
        <w:spacing w:before="0" w:after="60" w:line="259" w:lineRule="auto"/>
        <w:rPr>
          <w:rFonts w:ascii="Segoe UI" w:eastAsia="Calibri" w:hAnsi="Segoe UI" w:cs="Segoe UI"/>
          <w:color w:val="000000"/>
          <w:sz w:val="24"/>
          <w:lang w:val="pl-PL"/>
        </w:rPr>
      </w:pPr>
      <w:r w:rsidRPr="00F9774E">
        <w:rPr>
          <w:rFonts w:ascii="Calibri" w:eastAsia="Calibri" w:hAnsi="Calibri" w:cs="Arial"/>
          <w:b/>
          <w:sz w:val="28"/>
          <w:lang w:val="pl-PL"/>
        </w:rPr>
        <w:t xml:space="preserve">Pełny tytuł projektu: </w:t>
      </w:r>
      <w:r w:rsidR="00D26449" w:rsidRPr="00F9774E">
        <w:rPr>
          <w:rFonts w:ascii="Segoe UI" w:eastAsia="Calibri" w:hAnsi="Segoe UI" w:cs="Segoe UI"/>
          <w:color w:val="000000"/>
          <w:sz w:val="24"/>
          <w:lang w:val="pl-PL"/>
        </w:rPr>
        <w:t>Platforma sieci adaptacyjnej dla medycyny precyzyjnej – badanie dotyczące ostrej hipoksemicznej niewydolności oddechowej</w:t>
      </w:r>
      <w:r w:rsidR="00760444" w:rsidRPr="00F9774E">
        <w:rPr>
          <w:rFonts w:ascii="Segoe UI" w:eastAsia="Calibri" w:hAnsi="Segoe UI" w:cs="Segoe UI"/>
          <w:color w:val="000000"/>
          <w:sz w:val="24"/>
          <w:lang w:val="pl-PL"/>
        </w:rPr>
        <w:t xml:space="preserve"> – </w:t>
      </w:r>
      <w:r w:rsidRPr="00967361">
        <w:rPr>
          <w:rFonts w:ascii="Segoe UI" w:eastAsia="Calibri" w:hAnsi="Segoe UI" w:cs="Segoe UI"/>
          <w:b/>
          <w:color w:val="000000"/>
          <w:sz w:val="24"/>
          <w:lang w:val="pl-PL"/>
        </w:rPr>
        <w:t>PANTHER</w:t>
      </w:r>
    </w:p>
    <w:tbl>
      <w:tblPr>
        <w:tblStyle w:val="TableGrid"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9964D2" w:rsidRPr="00F9774E" w14:paraId="68131291" w14:textId="77777777">
        <w:trPr>
          <w:trHeight w:val="696"/>
        </w:trPr>
        <w:tc>
          <w:tcPr>
            <w:tcW w:w="3702" w:type="dxa"/>
          </w:tcPr>
          <w:p w14:paraId="653487B6" w14:textId="77777777" w:rsidR="007A41D8" w:rsidRPr="00967361" w:rsidRDefault="007A41D8">
            <w:pPr>
              <w:pStyle w:val="P68B1DB1-Normal23"/>
              <w:spacing w:after="60"/>
              <w:rPr>
                <w:highlight w:val="none"/>
                <w:lang w:val="pl-PL"/>
              </w:rPr>
            </w:pPr>
            <w:r w:rsidRPr="00967361">
              <w:rPr>
                <w:highlight w:val="none"/>
                <w:lang w:val="pl-PL"/>
              </w:rPr>
              <w:t xml:space="preserve">Numer placówki </w:t>
            </w:r>
          </w:p>
          <w:p w14:paraId="56279BA8" w14:textId="325E42C7" w:rsidR="009964D2" w:rsidRPr="00F9774E" w:rsidRDefault="00267DC6">
            <w:pPr>
              <w:pStyle w:val="P68B1DB1-Normal23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 xml:space="preserve">Site number </w:t>
            </w:r>
          </w:p>
          <w:p w14:paraId="488B6F7F" w14:textId="77777777" w:rsidR="009964D2" w:rsidRPr="00F9774E" w:rsidRDefault="009964D2">
            <w:pPr>
              <w:spacing w:after="60"/>
              <w:rPr>
                <w:rFonts w:eastAsia="Calibri" w:cs="Calibri"/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28413175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F9774E" w14:paraId="35C74FD9" w14:textId="77777777">
        <w:trPr>
          <w:trHeight w:val="706"/>
        </w:trPr>
        <w:tc>
          <w:tcPr>
            <w:tcW w:w="3702" w:type="dxa"/>
          </w:tcPr>
          <w:p w14:paraId="79321654" w14:textId="77777777" w:rsidR="007A41D8" w:rsidRPr="00967361" w:rsidRDefault="007A41D8">
            <w:pPr>
              <w:pStyle w:val="P68B1DB1-Normal23"/>
              <w:spacing w:after="60"/>
              <w:rPr>
                <w:highlight w:val="none"/>
                <w:lang w:val="pl-PL"/>
              </w:rPr>
            </w:pPr>
            <w:r w:rsidRPr="00967361">
              <w:rPr>
                <w:highlight w:val="none"/>
                <w:lang w:val="pl-PL"/>
              </w:rPr>
              <w:t xml:space="preserve">Numer pacjenta </w:t>
            </w:r>
          </w:p>
          <w:p w14:paraId="3EBC464D" w14:textId="0CE99CD4" w:rsidR="009964D2" w:rsidRPr="00F9774E" w:rsidRDefault="00267DC6">
            <w:pPr>
              <w:pStyle w:val="P68B1DB1-Normal23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 xml:space="preserve">Patient Number </w:t>
            </w:r>
          </w:p>
          <w:p w14:paraId="57E1DAF4" w14:textId="77777777" w:rsidR="009964D2" w:rsidRPr="00F9774E" w:rsidRDefault="009964D2">
            <w:pPr>
              <w:spacing w:after="60"/>
              <w:rPr>
                <w:rFonts w:eastAsia="Calibri" w:cs="Calibri"/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0E999A76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344BCD" w14:paraId="244D1867" w14:textId="77777777">
        <w:trPr>
          <w:trHeight w:val="696"/>
        </w:trPr>
        <w:tc>
          <w:tcPr>
            <w:tcW w:w="3702" w:type="dxa"/>
          </w:tcPr>
          <w:p w14:paraId="3D1FD761" w14:textId="77777777" w:rsidR="007A41D8" w:rsidRPr="00967361" w:rsidRDefault="007A41D8">
            <w:pPr>
              <w:pStyle w:val="P68B1DB1-Normal23"/>
              <w:spacing w:after="60"/>
              <w:rPr>
                <w:highlight w:val="none"/>
                <w:lang w:val="pl-PL"/>
              </w:rPr>
            </w:pPr>
            <w:r w:rsidRPr="00967361">
              <w:rPr>
                <w:highlight w:val="none"/>
                <w:lang w:val="pl-PL"/>
              </w:rPr>
              <w:t xml:space="preserve">Imię i nazwisko pacjenta </w:t>
            </w:r>
          </w:p>
          <w:p w14:paraId="3A4F0D67" w14:textId="57824F0F" w:rsidR="009964D2" w:rsidRPr="00F9774E" w:rsidRDefault="00267DC6">
            <w:pPr>
              <w:pStyle w:val="P68B1DB1-Normal23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 xml:space="preserve">Patient Name </w:t>
            </w:r>
          </w:p>
          <w:p w14:paraId="05C1EC88" w14:textId="77777777" w:rsidR="009964D2" w:rsidRPr="00F9774E" w:rsidRDefault="009964D2">
            <w:pPr>
              <w:spacing w:after="60"/>
              <w:rPr>
                <w:rFonts w:eastAsia="Calibri" w:cs="Calibri"/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7B9BD526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F9774E" w14:paraId="37AF842D" w14:textId="77777777">
        <w:trPr>
          <w:trHeight w:val="696"/>
        </w:trPr>
        <w:tc>
          <w:tcPr>
            <w:tcW w:w="3702" w:type="dxa"/>
          </w:tcPr>
          <w:p w14:paraId="7937C818" w14:textId="77777777" w:rsidR="007A41D8" w:rsidRPr="00967361" w:rsidRDefault="007A41D8">
            <w:pPr>
              <w:pStyle w:val="P68B1DB1-Normal23"/>
              <w:spacing w:after="60"/>
              <w:rPr>
                <w:highlight w:val="none"/>
                <w:lang w:val="pl-PL"/>
              </w:rPr>
            </w:pPr>
            <w:r w:rsidRPr="00967361">
              <w:rPr>
                <w:highlight w:val="none"/>
                <w:lang w:val="pl-PL"/>
              </w:rPr>
              <w:t xml:space="preserve">Imię i nazwisko Głównego Badacza </w:t>
            </w:r>
          </w:p>
          <w:p w14:paraId="3CADFC2A" w14:textId="1BB13B2C" w:rsidR="009964D2" w:rsidRPr="00F9774E" w:rsidRDefault="00A922A3">
            <w:pPr>
              <w:pStyle w:val="P68B1DB1-Normal23"/>
              <w:spacing w:after="60"/>
              <w:rPr>
                <w:lang w:val="pl-PL"/>
              </w:rPr>
            </w:pPr>
            <w:r w:rsidRPr="00F9774E">
              <w:rPr>
                <w:lang w:val="pl-PL"/>
              </w:rPr>
              <w:t xml:space="preserve">Name of Principal Investigator </w:t>
            </w:r>
          </w:p>
          <w:p w14:paraId="79AF9B70" w14:textId="77777777" w:rsidR="009964D2" w:rsidRPr="00F9774E" w:rsidRDefault="009964D2">
            <w:pPr>
              <w:spacing w:after="60"/>
              <w:rPr>
                <w:rFonts w:eastAsia="Calibri" w:cs="Calibri"/>
                <w:b/>
                <w:highlight w:val="green"/>
                <w:lang w:val="pl-PL"/>
              </w:rPr>
            </w:pPr>
          </w:p>
        </w:tc>
        <w:tc>
          <w:tcPr>
            <w:tcW w:w="5353" w:type="dxa"/>
          </w:tcPr>
          <w:p w14:paraId="60EB2321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</w:tbl>
    <w:p w14:paraId="0964E093" w14:textId="77777777" w:rsidR="009964D2" w:rsidRPr="00F9774E" w:rsidRDefault="00112A9E">
      <w:pPr>
        <w:pStyle w:val="P68B1DB1-Normal24"/>
        <w:spacing w:before="0" w:after="60" w:line="259" w:lineRule="auto"/>
        <w:rPr>
          <w:lang w:val="pl-PL"/>
        </w:rPr>
      </w:pPr>
      <w:r w:rsidRPr="00F9774E">
        <w:rPr>
          <w:lang w:val="pl-PL"/>
        </w:rPr>
        <w:t xml:space="preserve">                                                                                                                                                    </w:t>
      </w:r>
    </w:p>
    <w:p w14:paraId="23583B5C" w14:textId="706ACF36" w:rsidR="009964D2" w:rsidRPr="00F9774E" w:rsidRDefault="00112A9E">
      <w:pPr>
        <w:pStyle w:val="P68B1DB1-Normal24"/>
        <w:spacing w:before="0" w:after="60" w:line="259" w:lineRule="auto"/>
        <w:rPr>
          <w:lang w:val="pl-PL"/>
        </w:rPr>
      </w:pPr>
      <w:r w:rsidRPr="00F9774E">
        <w:rPr>
          <w:lang w:val="pl-PL"/>
        </w:rPr>
        <w:t>Zaznacz pole</w:t>
      </w:r>
      <w:r w:rsidR="00017C7E" w:rsidRPr="00F9774E">
        <w:rPr>
          <w:lang w:val="pl-PL"/>
        </w:rPr>
        <w:t xml:space="preserve"> przez wpisanie swoich inicjałów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9964D2" w:rsidRPr="007A41D8" w14:paraId="45DC91BB" w14:textId="77777777">
        <w:tc>
          <w:tcPr>
            <w:tcW w:w="7792" w:type="dxa"/>
          </w:tcPr>
          <w:p w14:paraId="0AEA0D65" w14:textId="648277BA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Potwierdzam</w:t>
            </w:r>
            <w:r w:rsidR="00C60D6E" w:rsidRPr="00F9774E">
              <w:rPr>
                <w:lang w:val="pl-PL"/>
              </w:rPr>
              <w:t xml:space="preserve"> przeczytanie i zrozumienie tego</w:t>
            </w:r>
            <w:r w:rsidRPr="00F9774E">
              <w:rPr>
                <w:lang w:val="pl-PL"/>
              </w:rPr>
              <w:t xml:space="preserve"> dokument</w:t>
            </w:r>
            <w:r w:rsidR="00C60D6E" w:rsidRPr="00F9774E">
              <w:rPr>
                <w:lang w:val="pl-PL"/>
              </w:rPr>
              <w:t>u</w:t>
            </w:r>
            <w:r w:rsidRPr="00F9774E">
              <w:rPr>
                <w:lang w:val="pl-PL"/>
              </w:rPr>
              <w:t xml:space="preserve"> oraz </w:t>
            </w:r>
            <w:r w:rsidR="00C60D6E" w:rsidRPr="00F9774E">
              <w:rPr>
                <w:lang w:val="pl-PL"/>
              </w:rPr>
              <w:t>przeczytanie/otrzymanie</w:t>
            </w:r>
            <w:r w:rsidRPr="00F9774E">
              <w:rPr>
                <w:lang w:val="pl-PL"/>
              </w:rPr>
              <w:t xml:space="preserve"> kopi</w:t>
            </w:r>
            <w:r w:rsidR="00C60D6E" w:rsidRPr="00F9774E">
              <w:rPr>
                <w:lang w:val="pl-PL"/>
              </w:rPr>
              <w:t>i</w:t>
            </w:r>
            <w:r w:rsidRPr="00F9774E">
              <w:rPr>
                <w:lang w:val="pl-PL"/>
              </w:rPr>
              <w:t xml:space="preserve"> odpowiedniej </w:t>
            </w:r>
            <w:r w:rsidR="00962E41" w:rsidRPr="00F9774E">
              <w:rPr>
                <w:lang w:val="pl-PL"/>
              </w:rPr>
              <w:t>I</w:t>
            </w:r>
            <w:r w:rsidRPr="00F9774E">
              <w:rPr>
                <w:lang w:val="pl-PL"/>
              </w:rPr>
              <w:t>nformac</w:t>
            </w:r>
            <w:r w:rsidR="00962E41" w:rsidRPr="00F9774E">
              <w:rPr>
                <w:lang w:val="pl-PL"/>
              </w:rPr>
              <w:t>ji</w:t>
            </w:r>
            <w:r w:rsidRPr="00F9774E">
              <w:rPr>
                <w:lang w:val="pl-PL"/>
              </w:rPr>
              <w:t xml:space="preserve"> dla pacjenta, która zawiera link do </w:t>
            </w:r>
            <w:r w:rsidR="00962E41" w:rsidRPr="00F9774E">
              <w:rPr>
                <w:lang w:val="pl-PL"/>
              </w:rPr>
              <w:t>Informacji o polityce prywatności dotyczącej badania</w:t>
            </w:r>
            <w:r w:rsidR="00962E41" w:rsidRPr="00F9774E">
              <w:rPr>
                <w:b/>
                <w:lang w:val="pl-PL"/>
              </w:rPr>
              <w:t xml:space="preserve"> </w:t>
            </w:r>
            <w:r w:rsidRPr="00967361">
              <w:rPr>
                <w:b/>
                <w:lang w:val="pl-PL"/>
              </w:rPr>
              <w:t>PANTHER</w:t>
            </w:r>
            <w:r w:rsidRPr="00F9774E">
              <w:rPr>
                <w:b/>
                <w:lang w:val="pl-PL"/>
              </w:rPr>
              <w:t>.</w:t>
            </w:r>
          </w:p>
          <w:p w14:paraId="50108E6B" w14:textId="77777777" w:rsidR="009964D2" w:rsidRPr="00F9774E" w:rsidRDefault="009964D2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26347797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F9774E" w14:paraId="4EB8C7EB" w14:textId="77777777">
        <w:trPr>
          <w:trHeight w:val="1341"/>
        </w:trPr>
        <w:tc>
          <w:tcPr>
            <w:tcW w:w="7792" w:type="dxa"/>
          </w:tcPr>
          <w:p w14:paraId="39CF7D6A" w14:textId="5262F013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Potwierdzam, że wyrażam zgodę na udział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>badaniu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 xml:space="preserve">zastosowaniem następujących leków: </w:t>
            </w:r>
            <w:r w:rsidR="00377975" w:rsidRPr="00F9774E">
              <w:rPr>
                <w:highlight w:val="yellow"/>
                <w:lang w:val="pl-PL" w:eastAsia="en-GB"/>
              </w:rPr>
              <w:t>Simvastatin, Baricitinib</w:t>
            </w:r>
            <w:r w:rsidR="00A16C7B" w:rsidRPr="00357C3A">
              <w:rPr>
                <w:highlight w:val="yellow"/>
                <w:lang w:val="pl-PL" w:eastAsia="en-GB"/>
              </w:rPr>
              <w:t>.</w:t>
            </w:r>
          </w:p>
          <w:p w14:paraId="484B71E6" w14:textId="6F299400" w:rsidR="009964D2" w:rsidRPr="00967361" w:rsidRDefault="00E105D0">
            <w:pPr>
              <w:pStyle w:val="P68B1DB1-Normal26"/>
              <w:autoSpaceDE w:val="0"/>
              <w:autoSpaceDN w:val="0"/>
              <w:adjustRightInd w:val="0"/>
              <w:contextualSpacing/>
              <w:rPr>
                <w:i/>
                <w:highlight w:val="none"/>
                <w:lang w:val="en-GB"/>
              </w:rPr>
            </w:pPr>
            <w:r w:rsidRPr="006C3868">
              <w:rPr>
                <w:lang w:val="en-GB"/>
              </w:rPr>
              <w:t>(</w:t>
            </w:r>
            <w:r w:rsidRPr="006C3868">
              <w:rPr>
                <w:i/>
                <w:iCs/>
                <w:lang w:val="en-GB"/>
              </w:rPr>
              <w:t>delete treatments site is not participating in and strikethrough treatment if patient does not agree)</w:t>
            </w:r>
          </w:p>
          <w:p w14:paraId="115D6FB5" w14:textId="77777777" w:rsidR="009964D2" w:rsidRPr="006C3868" w:rsidRDefault="009964D2">
            <w:pPr>
              <w:spacing w:after="60"/>
              <w:ind w:left="720"/>
              <w:contextualSpacing/>
              <w:rPr>
                <w:rFonts w:eastAsia="Times New Roman" w:cs="Calibri"/>
                <w:i/>
                <w:lang w:val="en-GB"/>
              </w:rPr>
            </w:pPr>
          </w:p>
        </w:tc>
        <w:tc>
          <w:tcPr>
            <w:tcW w:w="1224" w:type="dxa"/>
          </w:tcPr>
          <w:p w14:paraId="48931C7D" w14:textId="77777777" w:rsidR="009964D2" w:rsidRPr="006C3868" w:rsidRDefault="009964D2">
            <w:pPr>
              <w:spacing w:after="60"/>
              <w:rPr>
                <w:rFonts w:eastAsia="Calibri" w:cs="Calibri"/>
                <w:lang w:val="en-GB"/>
              </w:rPr>
            </w:pPr>
          </w:p>
        </w:tc>
      </w:tr>
      <w:tr w:rsidR="009964D2" w:rsidRPr="00344BCD" w14:paraId="50D5B3CA" w14:textId="77777777">
        <w:tc>
          <w:tcPr>
            <w:tcW w:w="7792" w:type="dxa"/>
          </w:tcPr>
          <w:p w14:paraId="21DA5A6A" w14:textId="595A34A7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 xml:space="preserve">Potwierdzam, że rozumiem </w:t>
            </w:r>
            <w:r w:rsidR="00075150" w:rsidRPr="00F9774E">
              <w:rPr>
                <w:lang w:val="pl-PL"/>
              </w:rPr>
              <w:t xml:space="preserve">badanie </w:t>
            </w:r>
            <w:r w:rsidR="00075150" w:rsidRPr="00967361">
              <w:rPr>
                <w:b/>
                <w:lang w:val="pl-PL" w:eastAsia="en-GB"/>
              </w:rPr>
              <w:t>PANTHER</w:t>
            </w:r>
            <w:r w:rsidR="00075150" w:rsidRPr="00F9774E">
              <w:rPr>
                <w:lang w:val="pl-PL" w:eastAsia="en-GB"/>
              </w:rPr>
              <w:t xml:space="preserve"> </w:t>
            </w:r>
            <w:r w:rsidR="00760444" w:rsidRPr="00F9774E">
              <w:rPr>
                <w:lang w:val="pl-PL"/>
              </w:rPr>
              <w:t>i </w:t>
            </w:r>
            <w:r w:rsidR="00075150" w:rsidRPr="00F9774E">
              <w:rPr>
                <w:lang w:val="pl-PL"/>
              </w:rPr>
              <w:t xml:space="preserve">dano mi </w:t>
            </w:r>
            <w:r w:rsidRPr="00F9774E">
              <w:rPr>
                <w:lang w:val="pl-PL"/>
              </w:rPr>
              <w:t>możliwość zadawania pytań, na które udzielono pełnej odpowiedzi.</w:t>
            </w:r>
          </w:p>
          <w:p w14:paraId="50CB5864" w14:textId="77777777" w:rsidR="009964D2" w:rsidRPr="00F9774E" w:rsidRDefault="009964D2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240AE3E6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344BCD" w14:paraId="3AD631AF" w14:textId="77777777">
        <w:tc>
          <w:tcPr>
            <w:tcW w:w="7792" w:type="dxa"/>
          </w:tcPr>
          <w:p w14:paraId="315F1FEE" w14:textId="287D5715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Rozumiem, że mój udział jest dobrowolny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>że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>każdej chwili mogę wycofać się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>badania bez podania przyczyny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>bez wpływu na moje prawa</w:t>
            </w:r>
            <w:r w:rsidR="000A6FD7" w:rsidRPr="00F9774E">
              <w:rPr>
                <w:lang w:val="pl-PL"/>
              </w:rPr>
              <w:t xml:space="preserve"> czy udzielaną mi opiekę zdrowotną</w:t>
            </w:r>
            <w:r w:rsidRPr="00F9774E">
              <w:rPr>
                <w:lang w:val="pl-PL"/>
              </w:rPr>
              <w:t>.</w:t>
            </w:r>
          </w:p>
          <w:p w14:paraId="2958B53E" w14:textId="77777777" w:rsidR="009964D2" w:rsidRPr="00F9774E" w:rsidRDefault="009964D2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4B2DE5D0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344BCD" w14:paraId="31FA06D7" w14:textId="77777777">
        <w:tc>
          <w:tcPr>
            <w:tcW w:w="7792" w:type="dxa"/>
          </w:tcPr>
          <w:p w14:paraId="463CC73D" w14:textId="48A315F5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spacing w:after="240" w:line="249" w:lineRule="auto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Rozumiem, że osoby odpowiedzialne</w:t>
            </w:r>
            <w:r w:rsidR="00760444" w:rsidRPr="00F9774E">
              <w:rPr>
                <w:lang w:val="pl-PL"/>
              </w:rPr>
              <w:t xml:space="preserve"> z </w:t>
            </w:r>
            <w:r w:rsidRPr="00967361">
              <w:rPr>
                <w:lang w:val="pl-PL"/>
              </w:rPr>
              <w:t>Imperial College London</w:t>
            </w:r>
            <w:r w:rsidR="00ED60B6" w:rsidRPr="00F9774E">
              <w:rPr>
                <w:lang w:val="pl-PL"/>
              </w:rPr>
              <w:t xml:space="preserve"> i pracujące w jego imieniu</w:t>
            </w:r>
            <w:r w:rsidRPr="00F9774E">
              <w:rPr>
                <w:lang w:val="pl-PL"/>
              </w:rPr>
              <w:t xml:space="preserve">, przedstawiciele organów regulacyjnych, </w:t>
            </w:r>
            <w:r w:rsidR="000A6FD7" w:rsidRPr="00967361">
              <w:rPr>
                <w:lang w:val="pl-PL" w:eastAsia="en-GB"/>
              </w:rPr>
              <w:t>ICNARC</w:t>
            </w:r>
            <w:r w:rsidR="000A6FD7" w:rsidRPr="00F9774E">
              <w:rPr>
                <w:lang w:val="pl-PL" w:eastAsia="en-GB"/>
              </w:rPr>
              <w:t xml:space="preserve">, NHS Digital, </w:t>
            </w:r>
            <w:r w:rsidR="000A6FD7" w:rsidRPr="00967361">
              <w:rPr>
                <w:lang w:val="pl-PL" w:eastAsia="en-GB"/>
              </w:rPr>
              <w:t>SICSAG</w:t>
            </w:r>
            <w:r w:rsidR="000A6FD7" w:rsidRPr="00F9774E">
              <w:rPr>
                <w:lang w:val="pl-PL" w:eastAsia="en-GB"/>
              </w:rPr>
              <w:t xml:space="preserve">, </w:t>
            </w:r>
            <w:r w:rsidR="00ED60B6" w:rsidRPr="00F9774E">
              <w:rPr>
                <w:lang w:val="pl-PL"/>
              </w:rPr>
              <w:t xml:space="preserve">osoby </w:t>
            </w:r>
            <w:r w:rsidR="00760444" w:rsidRPr="00F9774E">
              <w:rPr>
                <w:lang w:val="pl-PL"/>
              </w:rPr>
              <w:t>z </w:t>
            </w:r>
            <w:r w:rsidRPr="00F9774E">
              <w:rPr>
                <w:lang w:val="pl-PL"/>
              </w:rPr>
              <w:t>NHS Trust mogą zapoznać się</w:t>
            </w:r>
            <w:r w:rsidR="00760444" w:rsidRPr="00F9774E">
              <w:rPr>
                <w:lang w:val="pl-PL"/>
              </w:rPr>
              <w:t xml:space="preserve"> </w:t>
            </w:r>
            <w:r w:rsidR="00760444" w:rsidRPr="00F9774E">
              <w:rPr>
                <w:lang w:val="pl-PL"/>
              </w:rPr>
              <w:lastRenderedPageBreak/>
              <w:t>z </w:t>
            </w:r>
            <w:r w:rsidRPr="00F9774E">
              <w:rPr>
                <w:lang w:val="pl-PL"/>
              </w:rPr>
              <w:t>częściami mojej dokumentacji medycznej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>innymi danymi osobowymi wygenerowanymi podczas badania, jeśli jest to istotne dla mojego udziału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>tym badaniu.</w:t>
            </w:r>
          </w:p>
        </w:tc>
        <w:tc>
          <w:tcPr>
            <w:tcW w:w="1224" w:type="dxa"/>
          </w:tcPr>
          <w:p w14:paraId="24B43FA3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344BCD" w14:paraId="01F0DEDA" w14:textId="77777777">
        <w:tc>
          <w:tcPr>
            <w:tcW w:w="7792" w:type="dxa"/>
          </w:tcPr>
          <w:p w14:paraId="75777F40" w14:textId="503EFE04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rFonts w:eastAsia="Yu Mincho"/>
                <w:lang w:val="pl-PL"/>
              </w:rPr>
            </w:pPr>
            <w:r w:rsidRPr="00F9774E">
              <w:rPr>
                <w:lang w:val="pl-PL"/>
              </w:rPr>
              <w:t>Wyrażam zgodę na wykorzystanie zebranych</w:t>
            </w:r>
            <w:r w:rsidR="00B34152" w:rsidRPr="00F9774E">
              <w:rPr>
                <w:lang w:val="pl-PL"/>
              </w:rPr>
              <w:t xml:space="preserve"> na mój temat</w:t>
            </w:r>
            <w:r w:rsidRPr="00F9774E">
              <w:rPr>
                <w:lang w:val="pl-PL"/>
              </w:rPr>
              <w:t xml:space="preserve"> informacji</w:t>
            </w:r>
            <w:r w:rsidR="00B34152" w:rsidRPr="00F9774E">
              <w:rPr>
                <w:lang w:val="pl-PL"/>
              </w:rPr>
              <w:t xml:space="preserve"> </w:t>
            </w:r>
            <w:r w:rsidR="00760444" w:rsidRPr="00F9774E">
              <w:rPr>
                <w:lang w:val="pl-PL"/>
              </w:rPr>
              <w:t>w </w:t>
            </w:r>
            <w:r w:rsidRPr="00F9774E">
              <w:rPr>
                <w:lang w:val="pl-PL"/>
              </w:rPr>
              <w:t xml:space="preserve">celu wsparcia innych badań lub opracowania nowego testu, leku, </w:t>
            </w:r>
            <w:r w:rsidR="007A0BFC" w:rsidRPr="00F9774E">
              <w:rPr>
                <w:lang w:val="pl-PL"/>
              </w:rPr>
              <w:t xml:space="preserve">wyrobu </w:t>
            </w:r>
            <w:r w:rsidRPr="00F9774E">
              <w:rPr>
                <w:lang w:val="pl-PL"/>
              </w:rPr>
              <w:t xml:space="preserve">medycznego lub leczenia przez instytucję akademicką lub </w:t>
            </w:r>
            <w:r w:rsidR="007A0BFC" w:rsidRPr="00F9774E">
              <w:rPr>
                <w:lang w:val="pl-PL"/>
              </w:rPr>
              <w:t>spółkę handlową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>przyszłości,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 xml:space="preserve">tym </w:t>
            </w:r>
            <w:r w:rsidR="00AA56A2" w:rsidRPr="00F9774E">
              <w:rPr>
                <w:lang w:val="pl-PL"/>
              </w:rPr>
              <w:t xml:space="preserve">przez takie instytucje lub spółki </w:t>
            </w:r>
            <w:r w:rsidRPr="00F9774E">
              <w:rPr>
                <w:lang w:val="pl-PL"/>
              </w:rPr>
              <w:t>spoza Wielkiej Brytanii (</w:t>
            </w:r>
            <w:r w:rsidR="007A0BFC" w:rsidRPr="00F9774E">
              <w:rPr>
                <w:lang w:val="pl-PL"/>
              </w:rPr>
              <w:t>jeśli</w:t>
            </w:r>
            <w:r w:rsidRPr="00F9774E">
              <w:rPr>
                <w:lang w:val="pl-PL"/>
              </w:rPr>
              <w:t xml:space="preserve"> </w:t>
            </w:r>
            <w:r w:rsidRPr="00967361">
              <w:rPr>
                <w:lang w:val="pl-PL"/>
              </w:rPr>
              <w:t>Imperial</w:t>
            </w:r>
            <w:r w:rsidRPr="00F9774E">
              <w:rPr>
                <w:lang w:val="pl-PL"/>
              </w:rPr>
              <w:t xml:space="preserve"> zapewnił</w:t>
            </w:r>
            <w:r w:rsidR="007A0BFC" w:rsidRPr="00F9774E">
              <w:rPr>
                <w:lang w:val="pl-PL"/>
              </w:rPr>
              <w:t>,</w:t>
            </w:r>
            <w:r w:rsidRPr="00F9774E">
              <w:rPr>
                <w:lang w:val="pl-PL"/>
              </w:rPr>
              <w:t xml:space="preserve"> </w:t>
            </w:r>
            <w:r w:rsidR="007A0BFC" w:rsidRPr="00F9774E">
              <w:rPr>
                <w:lang w:val="pl-PL"/>
              </w:rPr>
              <w:t xml:space="preserve">że zachowają one </w:t>
            </w:r>
            <w:r w:rsidRPr="00F9774E">
              <w:rPr>
                <w:lang w:val="pl-PL"/>
              </w:rPr>
              <w:t>bezpieczeństwo tych informacji).</w:t>
            </w:r>
            <w:r w:rsidR="00AA56A2" w:rsidRPr="00F9774E">
              <w:rPr>
                <w:lang w:val="pl-PL" w:eastAsia="en-GB"/>
              </w:rPr>
              <w:t xml:space="preserve">            </w:t>
            </w:r>
          </w:p>
        </w:tc>
        <w:tc>
          <w:tcPr>
            <w:tcW w:w="1224" w:type="dxa"/>
          </w:tcPr>
          <w:p w14:paraId="0459BE94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344BCD" w14:paraId="16DF494A" w14:textId="77777777">
        <w:tc>
          <w:tcPr>
            <w:tcW w:w="7792" w:type="dxa"/>
          </w:tcPr>
          <w:p w14:paraId="10A215AF" w14:textId="103DA7F1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color w:val="0070C0"/>
                <w:lang w:val="pl-PL"/>
              </w:rPr>
            </w:pPr>
            <w:r w:rsidRPr="00F9774E">
              <w:rPr>
                <w:lang w:val="pl-PL"/>
              </w:rPr>
              <w:t xml:space="preserve">Wyrażam zgodę na wykorzystanie </w:t>
            </w:r>
            <w:r w:rsidR="00AA56A2" w:rsidRPr="00F9774E">
              <w:rPr>
                <w:lang w:val="pl-PL"/>
              </w:rPr>
              <w:t xml:space="preserve">pobranych ode mnie </w:t>
            </w:r>
            <w:r w:rsidRPr="00F9774E">
              <w:rPr>
                <w:lang w:val="pl-PL"/>
              </w:rPr>
              <w:t>próbek (kr</w:t>
            </w:r>
            <w:r w:rsidR="00AA56A2" w:rsidRPr="00F9774E">
              <w:rPr>
                <w:lang w:val="pl-PL"/>
              </w:rPr>
              <w:t>ew</w:t>
            </w:r>
            <w:r w:rsidRPr="00F9774E">
              <w:rPr>
                <w:lang w:val="pl-PL"/>
              </w:rPr>
              <w:t>, wymaz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>nosa, wydzieliny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>płuc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>płyn</w:t>
            </w:r>
            <w:r w:rsidR="00AA56A2" w:rsidRPr="00F9774E">
              <w:rPr>
                <w:lang w:val="pl-PL"/>
              </w:rPr>
              <w:t>y</w:t>
            </w:r>
            <w:r w:rsidRPr="00F9774E">
              <w:rPr>
                <w:lang w:val="pl-PL"/>
              </w:rPr>
              <w:t xml:space="preserve">) </w:t>
            </w:r>
            <w:r w:rsidR="00AA56A2" w:rsidRPr="00F9774E">
              <w:rPr>
                <w:lang w:val="pl-PL"/>
              </w:rPr>
              <w:t xml:space="preserve">w celu </w:t>
            </w:r>
            <w:r w:rsidRPr="00F9774E">
              <w:rPr>
                <w:lang w:val="pl-PL"/>
              </w:rPr>
              <w:t xml:space="preserve">wsparcia innych badań lub opracowania nowego testu, leku, </w:t>
            </w:r>
            <w:r w:rsidR="00AA56A2" w:rsidRPr="00F9774E">
              <w:rPr>
                <w:lang w:val="pl-PL"/>
              </w:rPr>
              <w:t xml:space="preserve">wyrobu </w:t>
            </w:r>
            <w:r w:rsidRPr="00F9774E">
              <w:rPr>
                <w:lang w:val="pl-PL"/>
              </w:rPr>
              <w:t xml:space="preserve">medycznego lub leczenia przez instytucję akademicką lub </w:t>
            </w:r>
            <w:r w:rsidR="00AA56A2" w:rsidRPr="00F9774E">
              <w:rPr>
                <w:lang w:val="pl-PL"/>
              </w:rPr>
              <w:t>spółkę handlową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>przyszłości,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 xml:space="preserve">tym </w:t>
            </w:r>
            <w:r w:rsidR="00AA56A2" w:rsidRPr="00F9774E">
              <w:rPr>
                <w:lang w:val="pl-PL"/>
              </w:rPr>
              <w:t xml:space="preserve">przez takie instytucje lub spółki spoza Wielkiej Brytanii </w:t>
            </w:r>
            <w:r w:rsidRPr="00F9774E">
              <w:rPr>
                <w:lang w:val="pl-PL"/>
              </w:rPr>
              <w:t>(</w:t>
            </w:r>
            <w:r w:rsidR="00AA56A2" w:rsidRPr="00F9774E">
              <w:rPr>
                <w:lang w:val="pl-PL"/>
              </w:rPr>
              <w:t xml:space="preserve">jeśli </w:t>
            </w:r>
            <w:r w:rsidR="00AA56A2" w:rsidRPr="00967361">
              <w:rPr>
                <w:lang w:val="pl-PL"/>
              </w:rPr>
              <w:t>Imperial</w:t>
            </w:r>
            <w:r w:rsidR="00AA56A2" w:rsidRPr="00F9774E">
              <w:rPr>
                <w:lang w:val="pl-PL"/>
              </w:rPr>
              <w:t xml:space="preserve"> zapewnił, że zachowają one bezpieczeństwo tych informacji</w:t>
            </w:r>
            <w:r w:rsidRPr="00F9774E">
              <w:rPr>
                <w:lang w:val="pl-PL"/>
              </w:rPr>
              <w:t>).</w:t>
            </w:r>
            <w:r w:rsidR="00AA56A2" w:rsidRPr="00F9774E">
              <w:rPr>
                <w:lang w:val="pl-PL" w:eastAsia="en-GB"/>
              </w:rPr>
              <w:t xml:space="preserve">           </w:t>
            </w:r>
          </w:p>
          <w:p w14:paraId="35268ECD" w14:textId="77777777" w:rsidR="009964D2" w:rsidRPr="00F9774E" w:rsidRDefault="00112A9E">
            <w:pPr>
              <w:pStyle w:val="P68B1DB1-Normal25"/>
              <w:spacing w:after="60"/>
              <w:ind w:left="720"/>
              <w:contextualSpacing/>
              <w:rPr>
                <w:color w:val="0070C0"/>
                <w:lang w:val="pl-PL"/>
              </w:rPr>
            </w:pPr>
            <w:r w:rsidRPr="00F9774E">
              <w:rPr>
                <w:lang w:val="pl-PL"/>
              </w:rPr>
              <w:t xml:space="preserve">       </w:t>
            </w:r>
          </w:p>
        </w:tc>
        <w:tc>
          <w:tcPr>
            <w:tcW w:w="1224" w:type="dxa"/>
          </w:tcPr>
          <w:p w14:paraId="2341301B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344BCD" w14:paraId="7A343555" w14:textId="77777777">
        <w:tc>
          <w:tcPr>
            <w:tcW w:w="7792" w:type="dxa"/>
          </w:tcPr>
          <w:p w14:paraId="0F0B4852" w14:textId="09BFC323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bookmarkStart w:id="3" w:name="_Hlk77593786"/>
            <w:r w:rsidRPr="00F9774E">
              <w:rPr>
                <w:lang w:val="pl-PL"/>
              </w:rPr>
              <w:t xml:space="preserve">Rozumiem, że </w:t>
            </w:r>
            <w:r w:rsidR="00A318A3" w:rsidRPr="00F9774E">
              <w:rPr>
                <w:lang w:val="pl-PL"/>
              </w:rPr>
              <w:t xml:space="preserve">pobrane ode mnie </w:t>
            </w:r>
            <w:r w:rsidRPr="00F9774E">
              <w:rPr>
                <w:lang w:val="pl-PL"/>
              </w:rPr>
              <w:t>próbki tkanek (krew, wymaz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>nosa, wydzielin</w:t>
            </w:r>
            <w:r w:rsidR="00A318A3" w:rsidRPr="00F9774E">
              <w:rPr>
                <w:lang w:val="pl-PL"/>
              </w:rPr>
              <w:t>y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>płuc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 xml:space="preserve">płyny) lub zebrane </w:t>
            </w:r>
            <w:r w:rsidR="00A318A3" w:rsidRPr="00F9774E">
              <w:rPr>
                <w:lang w:val="pl-PL"/>
              </w:rPr>
              <w:t>ode mnie</w:t>
            </w:r>
            <w:r w:rsidRPr="00F9774E">
              <w:rPr>
                <w:lang w:val="pl-PL"/>
              </w:rPr>
              <w:t xml:space="preserve"> </w:t>
            </w:r>
            <w:r w:rsidR="00A318A3" w:rsidRPr="00F9774E">
              <w:rPr>
                <w:lang w:val="pl-PL"/>
              </w:rPr>
              <w:t xml:space="preserve">dane </w:t>
            </w:r>
            <w:r w:rsidRPr="00F9774E">
              <w:rPr>
                <w:lang w:val="pl-PL"/>
              </w:rPr>
              <w:t xml:space="preserve">są </w:t>
            </w:r>
            <w:r w:rsidR="00C40C20" w:rsidRPr="00F9774E">
              <w:rPr>
                <w:lang w:val="pl-PL"/>
              </w:rPr>
              <w:t xml:space="preserve">darowizną </w:t>
            </w:r>
            <w:r w:rsidRPr="00F9774E">
              <w:rPr>
                <w:lang w:val="pl-PL"/>
              </w:rPr>
              <w:t>przekazan</w:t>
            </w:r>
            <w:r w:rsidR="00C40C20" w:rsidRPr="00F9774E">
              <w:rPr>
                <w:lang w:val="pl-PL"/>
              </w:rPr>
              <w:t>ą</w:t>
            </w:r>
            <w:r w:rsidRPr="00F9774E">
              <w:rPr>
                <w:lang w:val="pl-PL"/>
              </w:rPr>
              <w:t xml:space="preserve"> zespołowi badawczemu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 xml:space="preserve">że nie </w:t>
            </w:r>
            <w:r w:rsidR="008A4C0E" w:rsidRPr="00F9774E">
              <w:rPr>
                <w:lang w:val="pl-PL"/>
              </w:rPr>
              <w:t xml:space="preserve">odniosę </w:t>
            </w:r>
            <w:r w:rsidRPr="00F9774E">
              <w:rPr>
                <w:lang w:val="pl-PL"/>
              </w:rPr>
              <w:t>osobistych korzyści finansowych, jeśli to badanie doprowadzi do wynalezienia lub pomyślnego opracowania nowego testu, leczenia farmakologicznego, produktu lub usługi.</w:t>
            </w:r>
          </w:p>
          <w:p w14:paraId="3EE21A40" w14:textId="77777777" w:rsidR="009964D2" w:rsidRPr="00F9774E" w:rsidRDefault="009964D2">
            <w:pPr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0315E664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bookmarkEnd w:id="3"/>
      <w:tr w:rsidR="009964D2" w:rsidRPr="00344BCD" w14:paraId="31087202" w14:textId="77777777">
        <w:tc>
          <w:tcPr>
            <w:tcW w:w="7792" w:type="dxa"/>
          </w:tcPr>
          <w:p w14:paraId="3FEF0820" w14:textId="06A5591F" w:rsidR="009964D2" w:rsidRPr="00F9774E" w:rsidRDefault="00E635BA">
            <w:pPr>
              <w:pStyle w:val="P68B1DB1-Normal25"/>
              <w:numPr>
                <w:ilvl w:val="0"/>
                <w:numId w:val="1"/>
              </w:numPr>
              <w:contextualSpacing/>
              <w:rPr>
                <w:rFonts w:eastAsia="Calibri"/>
                <w:lang w:val="pl-PL"/>
              </w:rPr>
            </w:pPr>
            <w:r w:rsidRPr="00F9774E">
              <w:rPr>
                <w:lang w:val="pl-PL"/>
              </w:rPr>
              <w:t>Wyrażam zgodę na wykorzystanie pobranych ode mnie próbek tkanek (krew, wymaz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>nosa, wydzieliny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>płuc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 xml:space="preserve">płyny) do podjęcia badań genetycznych, które mogą mieć potencjał do wygenerowania danych, </w:t>
            </w:r>
            <w:r w:rsidR="00501208" w:rsidRPr="00F9774E">
              <w:rPr>
                <w:lang w:val="pl-PL"/>
              </w:rPr>
              <w:t xml:space="preserve">na podstawie których </w:t>
            </w:r>
            <w:r w:rsidR="008759A6" w:rsidRPr="00F9774E">
              <w:rPr>
                <w:lang w:val="pl-PL"/>
              </w:rPr>
              <w:t xml:space="preserve">będzie </w:t>
            </w:r>
            <w:r w:rsidR="00623A21" w:rsidRPr="00F9774E">
              <w:rPr>
                <w:lang w:val="pl-PL"/>
              </w:rPr>
              <w:t>można</w:t>
            </w:r>
            <w:r w:rsidR="00501208" w:rsidRPr="00F9774E">
              <w:rPr>
                <w:lang w:val="pl-PL"/>
              </w:rPr>
              <w:t xml:space="preserve"> mnie zidentyfikować</w:t>
            </w:r>
            <w:r w:rsidRPr="00F9774E">
              <w:rPr>
                <w:lang w:val="pl-PL"/>
              </w:rPr>
              <w:t>.</w:t>
            </w:r>
          </w:p>
        </w:tc>
        <w:tc>
          <w:tcPr>
            <w:tcW w:w="1224" w:type="dxa"/>
          </w:tcPr>
          <w:p w14:paraId="501782F9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344BCD" w14:paraId="6FE3E630" w14:textId="77777777">
        <w:tc>
          <w:tcPr>
            <w:tcW w:w="7792" w:type="dxa"/>
          </w:tcPr>
          <w:p w14:paraId="2C0A919E" w14:textId="32206363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Wyrażam zgodę na kontakt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>sprawie możliwości udziału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>innych badaniach</w:t>
            </w:r>
            <w:r w:rsidR="008759A6" w:rsidRPr="00F9774E">
              <w:rPr>
                <w:lang w:val="pl-PL"/>
              </w:rPr>
              <w:t xml:space="preserve"> naukowych</w:t>
            </w:r>
            <w:r w:rsidRPr="00F9774E">
              <w:rPr>
                <w:lang w:val="pl-PL"/>
              </w:rPr>
              <w:t>.</w:t>
            </w:r>
            <w:r w:rsidR="008759A6" w:rsidRPr="00F9774E">
              <w:rPr>
                <w:lang w:val="pl-PL" w:eastAsia="en-GB"/>
              </w:rPr>
              <w:t xml:space="preserve">                                               </w:t>
            </w:r>
          </w:p>
        </w:tc>
        <w:tc>
          <w:tcPr>
            <w:tcW w:w="1224" w:type="dxa"/>
          </w:tcPr>
          <w:p w14:paraId="2C811A8A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  <w:tr w:rsidR="009964D2" w:rsidRPr="00344BCD" w14:paraId="4D554C59" w14:textId="77777777">
        <w:tc>
          <w:tcPr>
            <w:tcW w:w="7792" w:type="dxa"/>
          </w:tcPr>
          <w:p w14:paraId="77F4E69E" w14:textId="39EC7348" w:rsidR="009964D2" w:rsidRPr="00F9774E" w:rsidRDefault="00112A9E">
            <w:pPr>
              <w:pStyle w:val="P68B1DB1-Normal27"/>
              <w:numPr>
                <w:ilvl w:val="0"/>
                <w:numId w:val="1"/>
              </w:numPr>
              <w:contextualSpacing/>
              <w:rPr>
                <w:rFonts w:eastAsia="Yu Mincho"/>
                <w:lang w:val="pl-PL"/>
              </w:rPr>
            </w:pPr>
            <w:r w:rsidRPr="00F9774E">
              <w:rPr>
                <w:lang w:val="pl-PL"/>
              </w:rPr>
              <w:t>Wyrażam zgodę na wykorzystanie danych już zebranych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>badaniu,</w:t>
            </w:r>
            <w:r w:rsidR="00760444" w:rsidRPr="00F9774E">
              <w:rPr>
                <w:lang w:val="pl-PL"/>
              </w:rPr>
              <w:t xml:space="preserve"> a </w:t>
            </w:r>
            <w:r w:rsidRPr="00F9774E">
              <w:rPr>
                <w:lang w:val="pl-PL"/>
              </w:rPr>
              <w:t>także na bieżące gromadzenie danych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>informacji uzupełniających, które można uzyskać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>mojej dokumentacji medycznej do 12 miesięcy po włączeniu mnie do badania.</w:t>
            </w:r>
          </w:p>
          <w:p w14:paraId="248A7365" w14:textId="025F0233" w:rsidR="009964D2" w:rsidRPr="00F9774E" w:rsidRDefault="009964D2">
            <w:pPr>
              <w:ind w:left="720"/>
              <w:contextualSpacing/>
              <w:rPr>
                <w:rFonts w:eastAsia="Yu Mincho" w:cs="Calibri"/>
                <w:lang w:val="pl-PL"/>
              </w:rPr>
            </w:pPr>
          </w:p>
        </w:tc>
        <w:tc>
          <w:tcPr>
            <w:tcW w:w="1224" w:type="dxa"/>
          </w:tcPr>
          <w:p w14:paraId="6E79AFAC" w14:textId="77777777" w:rsidR="009964D2" w:rsidRPr="00F9774E" w:rsidRDefault="009964D2">
            <w:pPr>
              <w:rPr>
                <w:rFonts w:eastAsia="Calibri" w:cs="Calibri"/>
                <w:lang w:val="pl-PL"/>
              </w:rPr>
            </w:pPr>
          </w:p>
        </w:tc>
      </w:tr>
      <w:tr w:rsidR="009964D2" w:rsidRPr="00344BCD" w14:paraId="250926E5" w14:textId="77777777">
        <w:trPr>
          <w:trHeight w:val="300"/>
        </w:trPr>
        <w:tc>
          <w:tcPr>
            <w:tcW w:w="7792" w:type="dxa"/>
          </w:tcPr>
          <w:p w14:paraId="5E4A049D" w14:textId="427EB44A" w:rsidR="009964D2" w:rsidRPr="00F9774E" w:rsidRDefault="00112A9E">
            <w:pPr>
              <w:pStyle w:val="P68B1DB1-ListParagraph28"/>
              <w:numPr>
                <w:ilvl w:val="0"/>
                <w:numId w:val="1"/>
              </w:numPr>
              <w:rPr>
                <w:rFonts w:eastAsia="Calibri"/>
                <w:lang w:val="pl-PL"/>
              </w:rPr>
            </w:pPr>
            <w:r w:rsidRPr="00F9774E">
              <w:rPr>
                <w:lang w:val="pl-PL"/>
              </w:rPr>
              <w:t xml:space="preserve">Wyrażam zgodę na poinformowanie mojego lekarza </w:t>
            </w:r>
            <w:r w:rsidR="00E01601" w:rsidRPr="00F9774E">
              <w:rPr>
                <w:lang w:val="pl-PL"/>
              </w:rPr>
              <w:t>podstawowej opieki zdrowotnej</w:t>
            </w:r>
            <w:r w:rsidR="00760444" w:rsidRPr="00F9774E">
              <w:rPr>
                <w:lang w:val="pl-PL"/>
              </w:rPr>
              <w:t xml:space="preserve"> o </w:t>
            </w:r>
            <w:r w:rsidRPr="00F9774E">
              <w:rPr>
                <w:lang w:val="pl-PL"/>
              </w:rPr>
              <w:t>moim udziale</w:t>
            </w:r>
            <w:r w:rsidR="00760444" w:rsidRPr="00F9774E">
              <w:rPr>
                <w:lang w:val="pl-PL"/>
              </w:rPr>
              <w:t xml:space="preserve"> w </w:t>
            </w:r>
            <w:r w:rsidRPr="00F9774E">
              <w:rPr>
                <w:lang w:val="pl-PL"/>
              </w:rPr>
              <w:t>tym badaniu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>wszelkich przypadkowych ustaleniach (opcjonalnie).</w:t>
            </w:r>
          </w:p>
        </w:tc>
        <w:tc>
          <w:tcPr>
            <w:tcW w:w="1224" w:type="dxa"/>
          </w:tcPr>
          <w:p w14:paraId="6C74EB3B" w14:textId="449C463D" w:rsidR="009964D2" w:rsidRPr="00F9774E" w:rsidRDefault="009964D2">
            <w:pPr>
              <w:rPr>
                <w:rFonts w:eastAsia="Calibri" w:cs="Calibri"/>
                <w:lang w:val="pl-PL"/>
              </w:rPr>
            </w:pPr>
          </w:p>
        </w:tc>
      </w:tr>
      <w:tr w:rsidR="009964D2" w:rsidRPr="00F9774E" w14:paraId="78638EF6" w14:textId="77777777">
        <w:tc>
          <w:tcPr>
            <w:tcW w:w="7792" w:type="dxa"/>
          </w:tcPr>
          <w:p w14:paraId="5C5EDDB4" w14:textId="428EDE5A" w:rsidR="009964D2" w:rsidRPr="00F9774E" w:rsidRDefault="00112A9E">
            <w:pPr>
              <w:pStyle w:val="P68B1DB1-Normal27"/>
              <w:numPr>
                <w:ilvl w:val="0"/>
                <w:numId w:val="1"/>
              </w:numPr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Rozumiem, że za 3</w:t>
            </w:r>
            <w:r w:rsidR="002B525B" w:rsidRPr="00F9774E">
              <w:rPr>
                <w:lang w:val="pl-PL"/>
              </w:rPr>
              <w:t xml:space="preserve"> miesiące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>6 miesięcy skontaktuje się ze mną lokalny szpital lub zespół badawczy, aby zapytać</w:t>
            </w:r>
            <w:r w:rsidR="00760444" w:rsidRPr="00F9774E">
              <w:rPr>
                <w:lang w:val="pl-PL"/>
              </w:rPr>
              <w:t xml:space="preserve"> o </w:t>
            </w:r>
            <w:r w:rsidRPr="00F9774E">
              <w:rPr>
                <w:lang w:val="pl-PL"/>
              </w:rPr>
              <w:t>jakość mojego życia</w:t>
            </w:r>
            <w:r w:rsidR="00760444" w:rsidRPr="00F9774E">
              <w:rPr>
                <w:lang w:val="pl-PL"/>
              </w:rPr>
              <w:t xml:space="preserve"> i </w:t>
            </w:r>
            <w:r w:rsidR="002B525B" w:rsidRPr="00F9774E">
              <w:rPr>
                <w:lang w:val="pl-PL"/>
              </w:rPr>
              <w:t xml:space="preserve">moje </w:t>
            </w:r>
            <w:r w:rsidRPr="00F9774E">
              <w:rPr>
                <w:lang w:val="pl-PL"/>
              </w:rPr>
              <w:t>samopoczucie.</w:t>
            </w:r>
          </w:p>
          <w:p w14:paraId="6C7AA905" w14:textId="46AEFF8F" w:rsidR="009964D2" w:rsidRPr="00F9774E" w:rsidRDefault="00112A9E">
            <w:pPr>
              <w:pStyle w:val="P68B1DB1-Normal29"/>
              <w:ind w:left="72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(</w:t>
            </w:r>
            <w:r w:rsidR="00C711E5">
              <w:rPr>
                <w:lang w:val="pl-PL"/>
              </w:rPr>
              <w:t>J</w:t>
            </w:r>
            <w:r w:rsidRPr="00F9774E">
              <w:rPr>
                <w:lang w:val="pl-PL"/>
              </w:rPr>
              <w:t>eśli zgadzasz się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 xml:space="preserve">tym oświadczeniem, podaj </w:t>
            </w:r>
            <w:r w:rsidR="002B525B" w:rsidRPr="00F9774E">
              <w:rPr>
                <w:lang w:val="pl-PL"/>
              </w:rPr>
              <w:t xml:space="preserve">swoje </w:t>
            </w:r>
            <w:r w:rsidRPr="00F9774E">
              <w:rPr>
                <w:lang w:val="pl-PL"/>
              </w:rPr>
              <w:t>dane poniżej</w:t>
            </w:r>
            <w:r w:rsidR="00760444" w:rsidRPr="00F9774E">
              <w:rPr>
                <w:lang w:val="pl-PL"/>
              </w:rPr>
              <w:t xml:space="preserve"> i </w:t>
            </w:r>
            <w:r w:rsidRPr="00F9774E">
              <w:rPr>
                <w:lang w:val="pl-PL"/>
              </w:rPr>
              <w:t>zaznacz preferowany sposób kontaktu).</w:t>
            </w:r>
          </w:p>
          <w:p w14:paraId="0342B926" w14:textId="1CBA38B1" w:rsidR="009964D2" w:rsidRPr="00F9774E" w:rsidRDefault="00153CFB">
            <w:pPr>
              <w:pStyle w:val="P68B1DB1-Normal29"/>
              <w:ind w:left="720"/>
              <w:contextualSpacing/>
              <w:rPr>
                <w:lang w:val="pl-PL"/>
              </w:rPr>
            </w:pPr>
            <w:r w:rsidRPr="00F9774E">
              <w:rPr>
                <w:i w:val="0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58257" behindDoc="0" locked="0" layoutInCell="1" allowOverlap="1" wp14:anchorId="08A7F10F" wp14:editId="7AA1CF48">
                      <wp:simplePos x="0" y="0"/>
                      <wp:positionH relativeFrom="column">
                        <wp:posOffset>1793875</wp:posOffset>
                      </wp:positionH>
                      <wp:positionV relativeFrom="paragraph">
                        <wp:posOffset>137795</wp:posOffset>
                      </wp:positionV>
                      <wp:extent cx="235390" cy="235390"/>
                      <wp:effectExtent l="0" t="0" r="12700" b="1270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5E257F" id="Rectangle 2" o:spid="_x0000_s1026" style="position:absolute;margin-left:141.25pt;margin-top:10.85pt;width:18.55pt;height:18.55pt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" filled="f" strokecolor="black [3213]" strokeweight=".5pt"/>
                  </w:pict>
                </mc:Fallback>
              </mc:AlternateContent>
            </w:r>
            <w:r w:rsidR="0091428F" w:rsidRPr="00F9774E">
              <w:rPr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58256" behindDoc="0" locked="0" layoutInCell="1" allowOverlap="1" wp14:anchorId="2E38CB67" wp14:editId="35055C71">
                      <wp:simplePos x="0" y="0"/>
                      <wp:positionH relativeFrom="column">
                        <wp:posOffset>1000794</wp:posOffset>
                      </wp:positionH>
                      <wp:positionV relativeFrom="paragraph">
                        <wp:posOffset>135957</wp:posOffset>
                      </wp:positionV>
                      <wp:extent cx="235390" cy="235390"/>
                      <wp:effectExtent l="0" t="0" r="12700" b="12700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297BA4" id="Rectangle 2" o:spid="_x0000_s1026" style="position:absolute;margin-left:78.8pt;margin-top:10.7pt;width:18.55pt;height:18.55pt;z-index:25165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" filled="f" strokecolor="black [3213]" strokeweight=".5pt"/>
                  </w:pict>
                </mc:Fallback>
              </mc:AlternateContent>
            </w:r>
          </w:p>
          <w:p w14:paraId="3ECE3EB3" w14:textId="69037A4F" w:rsidR="009964D2" w:rsidRPr="00F9774E" w:rsidRDefault="00112A9E">
            <w:pPr>
              <w:pStyle w:val="P68B1DB1-Normal29"/>
              <w:tabs>
                <w:tab w:val="left" w:pos="2595"/>
              </w:tabs>
              <w:ind w:left="72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telefon</w:t>
            </w:r>
            <w:r w:rsidR="002B525B" w:rsidRPr="00F9774E">
              <w:rPr>
                <w:iCs/>
                <w:lang w:val="pl-PL" w:eastAsia="en-GB"/>
              </w:rPr>
              <w:t xml:space="preserve">               </w:t>
            </w:r>
            <w:r w:rsidRPr="00F9774E">
              <w:rPr>
                <w:lang w:val="pl-PL"/>
              </w:rPr>
              <w:t xml:space="preserve">e-mail </w:t>
            </w:r>
          </w:p>
          <w:p w14:paraId="563021D6" w14:textId="77777777" w:rsidR="009964D2" w:rsidRPr="00F9774E" w:rsidRDefault="009964D2">
            <w:pPr>
              <w:ind w:left="720"/>
              <w:contextualSpacing/>
              <w:rPr>
                <w:rFonts w:eastAsia="Calibri" w:cs="Calibri"/>
                <w:lang w:val="pl-PL"/>
              </w:rPr>
            </w:pPr>
          </w:p>
        </w:tc>
        <w:tc>
          <w:tcPr>
            <w:tcW w:w="1224" w:type="dxa"/>
          </w:tcPr>
          <w:p w14:paraId="0F8EE7E9" w14:textId="77777777" w:rsidR="009964D2" w:rsidRPr="00F9774E" w:rsidRDefault="009964D2">
            <w:pPr>
              <w:rPr>
                <w:rFonts w:eastAsia="Calibri" w:cs="Calibri"/>
                <w:lang w:val="pl-PL"/>
              </w:rPr>
            </w:pPr>
          </w:p>
        </w:tc>
      </w:tr>
      <w:tr w:rsidR="009964D2" w:rsidRPr="007A41D8" w14:paraId="0B6F0D7C" w14:textId="77777777">
        <w:tc>
          <w:tcPr>
            <w:tcW w:w="7792" w:type="dxa"/>
          </w:tcPr>
          <w:p w14:paraId="1E7071D9" w14:textId="16125048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 xml:space="preserve">Chcę </w:t>
            </w:r>
            <w:r w:rsidR="002047D7" w:rsidRPr="00F9774E">
              <w:rPr>
                <w:lang w:val="pl-PL"/>
              </w:rPr>
              <w:t>otrzymywać informacje</w:t>
            </w:r>
            <w:r w:rsidR="00760444" w:rsidRPr="00F9774E">
              <w:rPr>
                <w:lang w:val="pl-PL"/>
              </w:rPr>
              <w:t xml:space="preserve"> o </w:t>
            </w:r>
            <w:r w:rsidRPr="00F9774E">
              <w:rPr>
                <w:lang w:val="pl-PL"/>
              </w:rPr>
              <w:t xml:space="preserve">wynikach badania </w:t>
            </w:r>
            <w:r w:rsidRPr="00967361">
              <w:rPr>
                <w:lang w:val="pl-PL"/>
              </w:rPr>
              <w:t>PANTHER</w:t>
            </w:r>
            <w:r w:rsidR="002047D7" w:rsidRPr="00F9774E">
              <w:rPr>
                <w:lang w:val="pl-PL"/>
              </w:rPr>
              <w:t>,</w:t>
            </w:r>
            <w:r w:rsidRPr="00F9774E">
              <w:rPr>
                <w:lang w:val="pl-PL"/>
              </w:rPr>
              <w:t xml:space="preserve"> gdy będą one dostępne.</w:t>
            </w:r>
          </w:p>
          <w:p w14:paraId="5ACC5CAF" w14:textId="5C5A4872" w:rsidR="009964D2" w:rsidRPr="00F9774E" w:rsidRDefault="00112A9E">
            <w:pPr>
              <w:pStyle w:val="P68B1DB1-Normal29"/>
              <w:ind w:left="72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t>(</w:t>
            </w:r>
            <w:r w:rsidR="00FD0618" w:rsidRPr="00F9774E">
              <w:rPr>
                <w:lang w:val="pl-PL"/>
              </w:rPr>
              <w:t>J</w:t>
            </w:r>
            <w:r w:rsidRPr="00F9774E">
              <w:rPr>
                <w:lang w:val="pl-PL"/>
              </w:rPr>
              <w:t>eśli zgadzasz się</w:t>
            </w:r>
            <w:r w:rsidR="00760444" w:rsidRPr="00F9774E">
              <w:rPr>
                <w:lang w:val="pl-PL"/>
              </w:rPr>
              <w:t xml:space="preserve"> z </w:t>
            </w:r>
            <w:r w:rsidRPr="00F9774E">
              <w:rPr>
                <w:lang w:val="pl-PL"/>
              </w:rPr>
              <w:t xml:space="preserve">tym oświadczeniem, podaj </w:t>
            </w:r>
            <w:r w:rsidR="002047D7" w:rsidRPr="00F9774E">
              <w:rPr>
                <w:lang w:val="pl-PL"/>
              </w:rPr>
              <w:t>swoje dane</w:t>
            </w:r>
            <w:r w:rsidRPr="00F9774E">
              <w:rPr>
                <w:lang w:val="pl-PL"/>
              </w:rPr>
              <w:t xml:space="preserve"> poniżej).</w:t>
            </w:r>
          </w:p>
          <w:p w14:paraId="6D0C9105" w14:textId="77777777" w:rsidR="009964D2" w:rsidRPr="00F9774E" w:rsidRDefault="009964D2">
            <w:pPr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162458CA" w14:textId="77777777" w:rsidR="009964D2" w:rsidRPr="00F9774E" w:rsidRDefault="009964D2">
            <w:pPr>
              <w:rPr>
                <w:rFonts w:eastAsia="Calibri" w:cs="Calibri"/>
                <w:lang w:val="pl-PL"/>
              </w:rPr>
            </w:pPr>
          </w:p>
        </w:tc>
      </w:tr>
      <w:tr w:rsidR="009964D2" w:rsidRPr="007A41D8" w14:paraId="06125704" w14:textId="77777777">
        <w:trPr>
          <w:trHeight w:val="583"/>
        </w:trPr>
        <w:tc>
          <w:tcPr>
            <w:tcW w:w="7792" w:type="dxa"/>
          </w:tcPr>
          <w:p w14:paraId="44F817D7" w14:textId="0E9A14B5" w:rsidR="009964D2" w:rsidRPr="00F9774E" w:rsidRDefault="00112A9E">
            <w:pPr>
              <w:pStyle w:val="P68B1DB1-Normal25"/>
              <w:numPr>
                <w:ilvl w:val="0"/>
                <w:numId w:val="1"/>
              </w:numPr>
              <w:spacing w:after="60"/>
              <w:contextualSpacing/>
              <w:rPr>
                <w:lang w:val="pl-PL"/>
              </w:rPr>
            </w:pPr>
            <w:r w:rsidRPr="00F9774E">
              <w:rPr>
                <w:lang w:val="pl-PL"/>
              </w:rPr>
              <w:lastRenderedPageBreak/>
              <w:t>Wyrażam zgodę na udział</w:t>
            </w:r>
            <w:r w:rsidR="00760444" w:rsidRPr="00F9774E">
              <w:rPr>
                <w:lang w:val="pl-PL"/>
              </w:rPr>
              <w:t xml:space="preserve"> w </w:t>
            </w:r>
            <w:r w:rsidR="00DF480D" w:rsidRPr="00F9774E">
              <w:rPr>
                <w:lang w:val="pl-PL"/>
              </w:rPr>
              <w:t xml:space="preserve">badaniu </w:t>
            </w:r>
            <w:r w:rsidRPr="00967361">
              <w:rPr>
                <w:b/>
                <w:lang w:val="pl-PL"/>
              </w:rPr>
              <w:t>PANTHER</w:t>
            </w:r>
            <w:r w:rsidR="00FD0618" w:rsidRPr="00F9774E">
              <w:rPr>
                <w:b/>
                <w:lang w:val="pl-PL"/>
              </w:rPr>
              <w:t>.</w:t>
            </w:r>
          </w:p>
          <w:p w14:paraId="7CB77D5A" w14:textId="77777777" w:rsidR="009964D2" w:rsidRPr="00F9774E" w:rsidRDefault="009964D2">
            <w:pPr>
              <w:spacing w:after="60"/>
              <w:ind w:left="720"/>
              <w:contextualSpacing/>
              <w:rPr>
                <w:rFonts w:eastAsia="Times New Roman" w:cs="Calibri"/>
                <w:lang w:val="pl-PL"/>
              </w:rPr>
            </w:pPr>
          </w:p>
        </w:tc>
        <w:tc>
          <w:tcPr>
            <w:tcW w:w="1224" w:type="dxa"/>
          </w:tcPr>
          <w:p w14:paraId="2650D544" w14:textId="77777777" w:rsidR="009964D2" w:rsidRPr="00F9774E" w:rsidRDefault="009964D2">
            <w:pPr>
              <w:spacing w:after="60"/>
              <w:rPr>
                <w:rFonts w:eastAsia="Calibri" w:cs="Calibri"/>
                <w:lang w:val="pl-PL"/>
              </w:rPr>
            </w:pPr>
          </w:p>
        </w:tc>
      </w:tr>
    </w:tbl>
    <w:p w14:paraId="728F0A70" w14:textId="77777777" w:rsidR="009964D2" w:rsidRPr="00F9774E" w:rsidRDefault="009964D2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lang w:val="pl-PL"/>
        </w:rPr>
      </w:pPr>
    </w:p>
    <w:tbl>
      <w:tblPr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9964D2" w:rsidRPr="00F9774E" w14:paraId="36306D2A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4905CA7" w14:textId="77777777" w:rsidR="009964D2" w:rsidRPr="00F9774E" w:rsidRDefault="00112A9E">
            <w:pPr>
              <w:pStyle w:val="P68B1DB1-Normal30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F9774E">
              <w:rPr>
                <w:lang w:val="pl-PL"/>
              </w:rPr>
              <w:t xml:space="preserve">Numer telefonu: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3F5725" w14:textId="77777777" w:rsidR="009964D2" w:rsidRPr="00F9774E" w:rsidRDefault="00112A9E">
            <w:pPr>
              <w:pStyle w:val="P68B1DB1-Normal30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F9774E">
              <w:rPr>
                <w:lang w:val="pl-PL"/>
              </w:rPr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FF169C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13354A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9F030D3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E8DD96F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DB3571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E9DF9C7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D843D4F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530B679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D51154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06A766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50AC66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F2B5AC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</w:tr>
      <w:tr w:rsidR="009964D2" w:rsidRPr="00F9774E" w14:paraId="0B6D64F8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AD8AA76" w14:textId="77777777" w:rsidR="009964D2" w:rsidRPr="00F9774E" w:rsidRDefault="00112A9E">
            <w:pPr>
              <w:pStyle w:val="P68B1DB1-Normal30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F9774E">
              <w:rPr>
                <w:lang w:val="pl-PL"/>
              </w:rPr>
              <w:t>Adres e-mail: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51078A3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F0E426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</w:tr>
      <w:tr w:rsidR="009964D2" w:rsidRPr="00F9774E" w14:paraId="77D2BA42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EC7256D" w14:textId="77777777" w:rsidR="009964D2" w:rsidRPr="00F9774E" w:rsidRDefault="00112A9E">
            <w:pPr>
              <w:pStyle w:val="P68B1DB1-Normal30"/>
              <w:tabs>
                <w:tab w:val="left" w:pos="360"/>
              </w:tabs>
              <w:spacing w:before="0" w:after="60" w:line="259" w:lineRule="auto"/>
              <w:rPr>
                <w:lang w:val="pl-PL"/>
              </w:rPr>
            </w:pPr>
            <w:r w:rsidRPr="00F9774E">
              <w:rPr>
                <w:lang w:val="pl-PL"/>
              </w:rPr>
              <w:t>Adres do korespondencji: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8F3D4AA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  <w:p w14:paraId="7D324037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  <w:p w14:paraId="0BD6829B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  <w:p w14:paraId="3F5D3B44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  <w:p w14:paraId="76B77A10" w14:textId="77777777" w:rsidR="009964D2" w:rsidRPr="00F9774E" w:rsidRDefault="009964D2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  <w:lang w:val="pl-PL"/>
              </w:rPr>
            </w:pPr>
          </w:p>
        </w:tc>
      </w:tr>
    </w:tbl>
    <w:p w14:paraId="7FFA8074" w14:textId="77777777" w:rsidR="007A41D8" w:rsidRDefault="007A41D8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pl-PL"/>
        </w:rPr>
      </w:pPr>
    </w:p>
    <w:p w14:paraId="56521D20" w14:textId="46427E77" w:rsidR="009964D2" w:rsidRPr="00967361" w:rsidRDefault="00112A9E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967361">
        <w:rPr>
          <w:highlight w:val="none"/>
          <w:lang w:val="pl-PL"/>
        </w:rPr>
        <w:t>_________________________</w:t>
      </w:r>
      <w:r w:rsidRPr="00967361">
        <w:rPr>
          <w:highlight w:val="none"/>
          <w:lang w:val="pl-PL"/>
        </w:rPr>
        <w:tab/>
        <w:t>_________________________</w:t>
      </w:r>
      <w:r w:rsidRPr="00967361">
        <w:rPr>
          <w:highlight w:val="none"/>
          <w:lang w:val="pl-PL"/>
        </w:rPr>
        <w:tab/>
        <w:t>_______________________</w:t>
      </w:r>
    </w:p>
    <w:p w14:paraId="4D7314E2" w14:textId="77777777" w:rsidR="007A41D8" w:rsidRPr="00967361" w:rsidRDefault="007A41D8" w:rsidP="007A41D8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967361">
        <w:rPr>
          <w:highlight w:val="none"/>
          <w:lang w:val="pl-PL"/>
        </w:rPr>
        <w:t>Imię i nazwisko pacjenta</w:t>
      </w:r>
      <w:r w:rsidRPr="00967361">
        <w:rPr>
          <w:highlight w:val="none"/>
          <w:lang w:val="pl-PL"/>
        </w:rPr>
        <w:tab/>
        <w:t>Podpis</w:t>
      </w:r>
      <w:r w:rsidRPr="00967361">
        <w:rPr>
          <w:highlight w:val="none"/>
          <w:lang w:val="pl-PL"/>
        </w:rPr>
        <w:tab/>
      </w:r>
      <w:r w:rsidRPr="00967361">
        <w:rPr>
          <w:highlight w:val="none"/>
          <w:lang w:val="pl-PL"/>
        </w:rPr>
        <w:tab/>
      </w:r>
      <w:r w:rsidRPr="00967361">
        <w:rPr>
          <w:highlight w:val="none"/>
          <w:lang w:val="pl-PL"/>
        </w:rPr>
        <w:tab/>
        <w:t>Data</w:t>
      </w:r>
    </w:p>
    <w:p w14:paraId="00C50F18" w14:textId="77777777" w:rsidR="00BF2939" w:rsidRPr="00F9774E" w:rsidRDefault="00BF2939" w:rsidP="00BF2939">
      <w:pPr>
        <w:tabs>
          <w:tab w:val="left" w:pos="3600"/>
          <w:tab w:val="left" w:pos="6480"/>
        </w:tabs>
        <w:spacing w:before="0" w:after="60" w:line="259" w:lineRule="auto"/>
        <w:rPr>
          <w:rFonts w:ascii="Calibri" w:eastAsia="Calibri" w:hAnsi="Calibri" w:cs="Calibri"/>
          <w:sz w:val="22"/>
          <w:szCs w:val="22"/>
          <w:lang w:val="pl-PL"/>
        </w:rPr>
      </w:pPr>
      <w:r w:rsidRPr="00F9774E">
        <w:rPr>
          <w:rFonts w:ascii="Calibri" w:eastAsia="Calibri" w:hAnsi="Calibri" w:cs="Calibri"/>
          <w:sz w:val="22"/>
          <w:szCs w:val="22"/>
          <w:highlight w:val="green"/>
          <w:lang w:val="pl-PL"/>
        </w:rPr>
        <w:t>Name of patient</w:t>
      </w:r>
      <w:r w:rsidRPr="006D2684">
        <w:rPr>
          <w:rFonts w:ascii="Calibri" w:eastAsia="Calibri" w:hAnsi="Calibri" w:cs="Calibri"/>
          <w:sz w:val="22"/>
          <w:szCs w:val="22"/>
          <w:lang w:val="pl-PL"/>
        </w:rPr>
        <w:tab/>
      </w:r>
      <w:r w:rsidRPr="00F9774E">
        <w:rPr>
          <w:rFonts w:ascii="Calibri" w:eastAsia="Calibri" w:hAnsi="Calibri" w:cs="Calibri"/>
          <w:sz w:val="22"/>
          <w:szCs w:val="22"/>
          <w:highlight w:val="green"/>
          <w:lang w:val="pl-PL"/>
        </w:rPr>
        <w:t>Signature</w:t>
      </w:r>
      <w:r w:rsidRPr="006D2684">
        <w:rPr>
          <w:rFonts w:ascii="Calibri" w:eastAsia="Calibri" w:hAnsi="Calibri" w:cs="Calibri"/>
          <w:sz w:val="22"/>
          <w:szCs w:val="22"/>
          <w:lang w:val="pl-PL"/>
        </w:rPr>
        <w:tab/>
      </w:r>
      <w:r w:rsidRPr="006D2684">
        <w:rPr>
          <w:rFonts w:ascii="Calibri" w:eastAsia="Calibri" w:hAnsi="Calibri" w:cs="Calibri"/>
          <w:sz w:val="22"/>
          <w:szCs w:val="22"/>
          <w:lang w:val="pl-PL"/>
        </w:rPr>
        <w:tab/>
      </w:r>
      <w:r w:rsidRPr="00F9774E">
        <w:rPr>
          <w:rFonts w:ascii="Calibri" w:eastAsia="Calibri" w:hAnsi="Calibri" w:cs="Calibri"/>
          <w:sz w:val="22"/>
          <w:szCs w:val="22"/>
          <w:highlight w:val="green"/>
          <w:lang w:val="pl-PL"/>
        </w:rPr>
        <w:tab/>
        <w:t>Date</w:t>
      </w:r>
    </w:p>
    <w:p w14:paraId="1A76BF6B" w14:textId="77777777" w:rsidR="009964D2" w:rsidRPr="00F9774E" w:rsidRDefault="009964D2">
      <w:pPr>
        <w:spacing w:before="0" w:after="60" w:line="259" w:lineRule="auto"/>
        <w:rPr>
          <w:rFonts w:ascii="Calibri" w:eastAsia="Calibri" w:hAnsi="Calibri" w:cs="Calibri"/>
          <w:sz w:val="22"/>
          <w:lang w:val="pl-PL"/>
        </w:rPr>
      </w:pPr>
    </w:p>
    <w:p w14:paraId="589A3261" w14:textId="77777777" w:rsidR="009964D2" w:rsidRPr="00F9774E" w:rsidRDefault="00112A9E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lang w:val="pl-PL"/>
        </w:rPr>
      </w:pPr>
      <w:r w:rsidRPr="00F9774E">
        <w:rPr>
          <w:lang w:val="pl-PL"/>
        </w:rPr>
        <w:t xml:space="preserve"> </w:t>
      </w:r>
    </w:p>
    <w:p w14:paraId="2E8B8A28" w14:textId="308F2589" w:rsidR="009964D2" w:rsidRPr="00967361" w:rsidRDefault="00112A9E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GB"/>
        </w:rPr>
      </w:pPr>
      <w:r w:rsidRPr="00967361">
        <w:rPr>
          <w:highlight w:val="none"/>
          <w:lang w:val="en-GB"/>
        </w:rPr>
        <w:t>_________________________</w:t>
      </w:r>
      <w:r w:rsidRPr="00967361">
        <w:rPr>
          <w:highlight w:val="none"/>
          <w:lang w:val="en-GB"/>
        </w:rPr>
        <w:tab/>
        <w:t>_________________________</w:t>
      </w:r>
      <w:r w:rsidRPr="00967361">
        <w:rPr>
          <w:highlight w:val="none"/>
          <w:lang w:val="en-GB"/>
        </w:rPr>
        <w:tab/>
        <w:t>_______________________</w:t>
      </w:r>
    </w:p>
    <w:p w14:paraId="6625A189" w14:textId="77777777" w:rsidR="007A41D8" w:rsidRPr="00967361" w:rsidRDefault="007A41D8" w:rsidP="007A41D8">
      <w:pPr>
        <w:pStyle w:val="P68B1DB1-Normal34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967361">
        <w:rPr>
          <w:highlight w:val="none"/>
          <w:lang w:val="pl-PL"/>
        </w:rPr>
        <w:t>Imię i nazwisko pracownika</w:t>
      </w:r>
      <w:r w:rsidRPr="00967361">
        <w:rPr>
          <w:highlight w:val="none"/>
          <w:lang w:val="pl-PL"/>
        </w:rPr>
        <w:tab/>
        <w:t>Podpis</w:t>
      </w:r>
      <w:r w:rsidRPr="00967361">
        <w:rPr>
          <w:highlight w:val="none"/>
          <w:lang w:val="pl-PL"/>
        </w:rPr>
        <w:tab/>
      </w:r>
      <w:r w:rsidRPr="00967361">
        <w:rPr>
          <w:highlight w:val="none"/>
          <w:lang w:val="pl-PL"/>
        </w:rPr>
        <w:tab/>
      </w:r>
      <w:r w:rsidRPr="00967361">
        <w:rPr>
          <w:highlight w:val="none"/>
          <w:lang w:val="pl-PL"/>
        </w:rPr>
        <w:tab/>
        <w:t>Data</w:t>
      </w:r>
    </w:p>
    <w:p w14:paraId="7654DD37" w14:textId="77777777" w:rsidR="007A41D8" w:rsidRPr="00967361" w:rsidRDefault="007A41D8" w:rsidP="007A41D8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rFonts w:cs="Calibri"/>
          <w:sz w:val="22"/>
          <w:highlight w:val="none"/>
          <w:lang w:val="pl-PL"/>
        </w:rPr>
      </w:pPr>
      <w:r w:rsidRPr="00967361">
        <w:rPr>
          <w:highlight w:val="none"/>
          <w:lang w:val="pl-PL"/>
        </w:rPr>
        <w:t>(Wymienione w dzienniku delegacji)</w:t>
      </w:r>
    </w:p>
    <w:p w14:paraId="0834D444" w14:textId="77777777" w:rsidR="007A41D8" w:rsidRDefault="007A41D8" w:rsidP="00F0226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  <w:lang w:val="pl-PL"/>
        </w:rPr>
      </w:pPr>
    </w:p>
    <w:p w14:paraId="751442B2" w14:textId="4CB2F383" w:rsidR="00F02263" w:rsidRPr="006C3868" w:rsidRDefault="00F02263" w:rsidP="00F0226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  <w:lang w:val="en-GB"/>
        </w:rPr>
      </w:pPr>
      <w:r w:rsidRPr="006C3868">
        <w:rPr>
          <w:rFonts w:eastAsia="Calibri" w:cs="Arial"/>
          <w:sz w:val="22"/>
          <w:szCs w:val="22"/>
          <w:highlight w:val="green"/>
          <w:lang w:val="en-GB"/>
        </w:rPr>
        <w:t>Name of staff member</w:t>
      </w:r>
      <w:r w:rsidRPr="006D2684">
        <w:rPr>
          <w:rFonts w:eastAsia="Calibri" w:cs="Arial"/>
          <w:sz w:val="22"/>
          <w:szCs w:val="22"/>
          <w:lang w:val="en-GB"/>
        </w:rPr>
        <w:tab/>
      </w:r>
      <w:r w:rsidRPr="006C3868">
        <w:rPr>
          <w:rFonts w:eastAsia="Calibri" w:cs="Arial"/>
          <w:sz w:val="22"/>
          <w:szCs w:val="22"/>
          <w:highlight w:val="green"/>
          <w:lang w:val="en-GB"/>
        </w:rPr>
        <w:t>Signature</w:t>
      </w:r>
      <w:r w:rsidRPr="006D2684">
        <w:rPr>
          <w:rFonts w:eastAsia="Calibri" w:cs="Arial"/>
          <w:sz w:val="22"/>
          <w:szCs w:val="22"/>
          <w:lang w:val="en-GB"/>
        </w:rPr>
        <w:tab/>
      </w:r>
      <w:r w:rsidRPr="006D2684">
        <w:rPr>
          <w:rFonts w:eastAsia="Calibri" w:cs="Arial"/>
          <w:sz w:val="22"/>
          <w:szCs w:val="22"/>
          <w:lang w:val="en-GB"/>
        </w:rPr>
        <w:tab/>
      </w:r>
      <w:r w:rsidRPr="006D2684">
        <w:rPr>
          <w:rFonts w:eastAsia="Calibri" w:cs="Arial"/>
          <w:sz w:val="22"/>
          <w:szCs w:val="22"/>
          <w:lang w:val="en-GB"/>
        </w:rPr>
        <w:tab/>
      </w:r>
      <w:r w:rsidRPr="006C3868">
        <w:rPr>
          <w:rFonts w:eastAsia="Calibri" w:cs="Arial"/>
          <w:sz w:val="22"/>
          <w:szCs w:val="22"/>
          <w:highlight w:val="green"/>
          <w:lang w:val="en-GB"/>
        </w:rPr>
        <w:t>Date</w:t>
      </w:r>
    </w:p>
    <w:p w14:paraId="2F7B48D5" w14:textId="77777777" w:rsidR="00F02263" w:rsidRPr="00F9774E" w:rsidRDefault="00F02263" w:rsidP="00F02263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  <w:highlight w:val="green"/>
          <w:lang w:val="pl-PL"/>
        </w:rPr>
      </w:pPr>
      <w:r w:rsidRPr="00F9774E">
        <w:rPr>
          <w:rFonts w:eastAsia="Calibri" w:cs="Arial"/>
          <w:i/>
          <w:highlight w:val="green"/>
          <w:lang w:val="pl-PL"/>
        </w:rPr>
        <w:t>(Listed on delegation log)</w:t>
      </w:r>
    </w:p>
    <w:p w14:paraId="238A82FF" w14:textId="77777777" w:rsidR="009964D2" w:rsidRPr="00F9774E" w:rsidRDefault="009964D2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highlight w:val="green"/>
          <w:lang w:val="pl-PL"/>
        </w:rPr>
      </w:pPr>
    </w:p>
    <w:p w14:paraId="784B1FBE" w14:textId="77777777" w:rsidR="009964D2" w:rsidRPr="00967361" w:rsidRDefault="009964D2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lang w:val="pl-PL"/>
        </w:rPr>
      </w:pPr>
    </w:p>
    <w:p w14:paraId="531DB532" w14:textId="4284B61C" w:rsidR="009964D2" w:rsidRPr="00967361" w:rsidRDefault="00112A9E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GB"/>
        </w:rPr>
      </w:pPr>
      <w:r w:rsidRPr="00967361">
        <w:rPr>
          <w:highlight w:val="none"/>
          <w:lang w:val="en-GB"/>
        </w:rPr>
        <w:t>_________________________</w:t>
      </w:r>
      <w:r w:rsidRPr="00967361">
        <w:rPr>
          <w:highlight w:val="none"/>
          <w:lang w:val="en-GB"/>
        </w:rPr>
        <w:tab/>
        <w:t>_________________________</w:t>
      </w:r>
      <w:r w:rsidRPr="00967361">
        <w:rPr>
          <w:highlight w:val="none"/>
          <w:lang w:val="en-GB"/>
        </w:rPr>
        <w:tab/>
        <w:t>_______________________</w:t>
      </w:r>
    </w:p>
    <w:p w14:paraId="35BD0FDD" w14:textId="4ABFD738" w:rsidR="009964D2" w:rsidRPr="00967361" w:rsidRDefault="00112A9E">
      <w:pPr>
        <w:pStyle w:val="P68B1DB1-Normal34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GB"/>
        </w:rPr>
      </w:pPr>
      <w:proofErr w:type="spellStart"/>
      <w:r w:rsidRPr="00967361">
        <w:rPr>
          <w:highlight w:val="none"/>
          <w:lang w:val="en-GB"/>
        </w:rPr>
        <w:t>Imię</w:t>
      </w:r>
      <w:proofErr w:type="spellEnd"/>
      <w:r w:rsidR="00760444" w:rsidRPr="00967361">
        <w:rPr>
          <w:highlight w:val="none"/>
          <w:lang w:val="en-GB"/>
        </w:rPr>
        <w:t xml:space="preserve"> i </w:t>
      </w:r>
      <w:proofErr w:type="spellStart"/>
      <w:r w:rsidRPr="00967361">
        <w:rPr>
          <w:highlight w:val="none"/>
          <w:lang w:val="en-GB"/>
        </w:rPr>
        <w:t>nazwisko</w:t>
      </w:r>
      <w:proofErr w:type="spellEnd"/>
      <w:r w:rsidRPr="00967361">
        <w:rPr>
          <w:highlight w:val="none"/>
          <w:lang w:val="en-GB"/>
        </w:rPr>
        <w:t xml:space="preserve"> </w:t>
      </w:r>
      <w:proofErr w:type="spellStart"/>
      <w:r w:rsidRPr="00967361">
        <w:rPr>
          <w:highlight w:val="none"/>
          <w:lang w:val="en-GB"/>
        </w:rPr>
        <w:t>świadka</w:t>
      </w:r>
      <w:proofErr w:type="spellEnd"/>
      <w:r w:rsidRPr="00967361">
        <w:rPr>
          <w:highlight w:val="none"/>
          <w:lang w:val="en-GB"/>
        </w:rPr>
        <w:tab/>
      </w:r>
      <w:proofErr w:type="spellStart"/>
      <w:r w:rsidRPr="00967361">
        <w:rPr>
          <w:highlight w:val="none"/>
          <w:lang w:val="en-GB"/>
        </w:rPr>
        <w:t>Podpis</w:t>
      </w:r>
      <w:proofErr w:type="spellEnd"/>
      <w:r w:rsidRPr="00967361">
        <w:rPr>
          <w:highlight w:val="none"/>
          <w:lang w:val="en-GB"/>
        </w:rPr>
        <w:tab/>
      </w:r>
      <w:r w:rsidR="00267DC6" w:rsidRPr="00967361">
        <w:rPr>
          <w:highlight w:val="none"/>
          <w:lang w:val="en-GB"/>
        </w:rPr>
        <w:tab/>
      </w:r>
      <w:r w:rsidR="00267DC6" w:rsidRPr="00967361">
        <w:rPr>
          <w:highlight w:val="none"/>
          <w:lang w:val="en-GB"/>
        </w:rPr>
        <w:tab/>
      </w:r>
      <w:r w:rsidRPr="00967361">
        <w:rPr>
          <w:highlight w:val="none"/>
          <w:lang w:val="en-GB"/>
        </w:rPr>
        <w:t>Data</w:t>
      </w:r>
    </w:p>
    <w:p w14:paraId="7AE899C2" w14:textId="77777777" w:rsidR="007A41D8" w:rsidRPr="00967361" w:rsidRDefault="007A41D8" w:rsidP="007A41D8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967361">
        <w:rPr>
          <w:highlight w:val="none"/>
          <w:lang w:val="pl-PL"/>
        </w:rPr>
        <w:t>(Niezależny od zespołu badawczego PANTHER)</w:t>
      </w:r>
    </w:p>
    <w:p w14:paraId="485FB0AC" w14:textId="77777777" w:rsidR="007A41D8" w:rsidRPr="00967361" w:rsidRDefault="007A41D8" w:rsidP="007A41D8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pl-PL"/>
        </w:rPr>
      </w:pPr>
      <w:r w:rsidRPr="00967361">
        <w:rPr>
          <w:sz w:val="18"/>
          <w:highlight w:val="none"/>
          <w:lang w:val="pl-PL"/>
        </w:rPr>
        <w:t>(</w:t>
      </w:r>
      <w:r w:rsidRPr="00967361">
        <w:rPr>
          <w:highlight w:val="none"/>
          <w:lang w:val="pl-PL"/>
        </w:rPr>
        <w:t xml:space="preserve">Do użycia, jeśli pacjent nie może pisać, </w:t>
      </w:r>
    </w:p>
    <w:p w14:paraId="75C3FDB2" w14:textId="6E547A4F" w:rsidR="007A41D8" w:rsidRPr="00967361" w:rsidRDefault="007A41D8" w:rsidP="007A41D8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GB"/>
        </w:rPr>
      </w:pPr>
      <w:r w:rsidRPr="00967361">
        <w:rPr>
          <w:highlight w:val="none"/>
          <w:lang w:val="en-GB"/>
        </w:rPr>
        <w:t>np. z </w:t>
      </w:r>
      <w:proofErr w:type="spellStart"/>
      <w:r w:rsidRPr="00967361">
        <w:rPr>
          <w:highlight w:val="none"/>
          <w:lang w:val="en-GB"/>
        </w:rPr>
        <w:t>powodu</w:t>
      </w:r>
      <w:proofErr w:type="spellEnd"/>
      <w:r w:rsidRPr="00967361">
        <w:rPr>
          <w:highlight w:val="none"/>
          <w:lang w:val="en-GB"/>
        </w:rPr>
        <w:t xml:space="preserve"> </w:t>
      </w:r>
      <w:proofErr w:type="spellStart"/>
      <w:r w:rsidRPr="00967361">
        <w:rPr>
          <w:highlight w:val="none"/>
          <w:lang w:val="en-GB"/>
        </w:rPr>
        <w:t>słabości</w:t>
      </w:r>
      <w:proofErr w:type="spellEnd"/>
      <w:r w:rsidRPr="00967361">
        <w:rPr>
          <w:highlight w:val="none"/>
          <w:lang w:val="en-GB"/>
        </w:rPr>
        <w:t>)</w:t>
      </w:r>
    </w:p>
    <w:p w14:paraId="426844E3" w14:textId="77777777" w:rsidR="007A41D8" w:rsidRPr="007A41D8" w:rsidRDefault="007A41D8" w:rsidP="007A41D8">
      <w:pPr>
        <w:pStyle w:val="P68B1DB1-Normal35"/>
        <w:tabs>
          <w:tab w:val="left" w:pos="3600"/>
          <w:tab w:val="left" w:pos="6480"/>
        </w:tabs>
        <w:spacing w:before="0" w:after="60" w:line="259" w:lineRule="auto"/>
        <w:rPr>
          <w:rFonts w:cs="Calibri"/>
          <w:lang w:val="en-GB"/>
        </w:rPr>
      </w:pPr>
    </w:p>
    <w:p w14:paraId="23348792" w14:textId="77777777" w:rsidR="007A41D8" w:rsidRPr="006C3868" w:rsidRDefault="007A41D8" w:rsidP="007A41D8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  <w:lang w:val="en-GB"/>
        </w:rPr>
      </w:pPr>
      <w:r w:rsidRPr="006C3868">
        <w:rPr>
          <w:rFonts w:eastAsia="Calibri" w:cs="Arial"/>
          <w:sz w:val="22"/>
          <w:szCs w:val="22"/>
          <w:highlight w:val="green"/>
          <w:lang w:val="en-GB"/>
        </w:rPr>
        <w:t>Name of Witness</w:t>
      </w:r>
      <w:r w:rsidRPr="006D2684">
        <w:rPr>
          <w:rFonts w:eastAsia="Calibri" w:cs="Arial"/>
          <w:sz w:val="22"/>
          <w:szCs w:val="22"/>
          <w:lang w:val="en-GB"/>
        </w:rPr>
        <w:tab/>
      </w:r>
      <w:r w:rsidRPr="006C3868">
        <w:rPr>
          <w:rFonts w:eastAsia="Calibri" w:cs="Arial"/>
          <w:sz w:val="22"/>
          <w:szCs w:val="22"/>
          <w:highlight w:val="green"/>
          <w:lang w:val="en-GB"/>
        </w:rPr>
        <w:t>Signature</w:t>
      </w:r>
      <w:r w:rsidRPr="006D2684">
        <w:rPr>
          <w:rFonts w:eastAsia="Calibri" w:cs="Arial"/>
          <w:sz w:val="22"/>
          <w:szCs w:val="22"/>
          <w:lang w:val="en-GB"/>
        </w:rPr>
        <w:tab/>
      </w:r>
      <w:r w:rsidRPr="006D2684">
        <w:rPr>
          <w:rFonts w:eastAsia="Calibri" w:cs="Arial"/>
          <w:sz w:val="22"/>
          <w:szCs w:val="22"/>
          <w:lang w:val="en-GB"/>
        </w:rPr>
        <w:tab/>
      </w:r>
      <w:r w:rsidRPr="006D2684">
        <w:rPr>
          <w:rFonts w:eastAsia="Calibri" w:cs="Arial"/>
          <w:sz w:val="22"/>
          <w:szCs w:val="22"/>
          <w:lang w:val="en-GB"/>
        </w:rPr>
        <w:tab/>
      </w:r>
      <w:r w:rsidRPr="006C3868">
        <w:rPr>
          <w:rFonts w:eastAsia="Calibri" w:cs="Arial"/>
          <w:sz w:val="22"/>
          <w:szCs w:val="22"/>
          <w:highlight w:val="green"/>
          <w:lang w:val="en-GB"/>
        </w:rPr>
        <w:t>Date</w:t>
      </w:r>
    </w:p>
    <w:p w14:paraId="149677D9" w14:textId="77777777" w:rsidR="000A2C30" w:rsidRPr="006C3868" w:rsidRDefault="000A2C30" w:rsidP="000A2C30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  <w:lang w:val="en-GB"/>
        </w:rPr>
      </w:pPr>
      <w:r w:rsidRPr="006C3868">
        <w:rPr>
          <w:rFonts w:eastAsia="Calibri" w:cs="Arial"/>
          <w:i/>
          <w:highlight w:val="green"/>
          <w:lang w:val="en-GB"/>
        </w:rPr>
        <w:t>(Independent of PANTHER study team)</w:t>
      </w:r>
    </w:p>
    <w:p w14:paraId="6B806A8A" w14:textId="77777777" w:rsidR="000A2C30" w:rsidRPr="006C3868" w:rsidRDefault="000A2C30" w:rsidP="000A2C30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  <w:lang w:val="en-GB"/>
        </w:rPr>
      </w:pPr>
      <w:r w:rsidRPr="006C3868">
        <w:rPr>
          <w:rFonts w:eastAsia="Calibri" w:cs="Arial"/>
          <w:i/>
          <w:sz w:val="18"/>
          <w:szCs w:val="18"/>
          <w:highlight w:val="green"/>
          <w:lang w:val="en-GB"/>
        </w:rPr>
        <w:t>(</w:t>
      </w:r>
      <w:r w:rsidRPr="006C3868">
        <w:rPr>
          <w:rFonts w:eastAsia="Calibri" w:cs="Arial"/>
          <w:i/>
          <w:highlight w:val="green"/>
          <w:lang w:val="en-GB"/>
        </w:rPr>
        <w:t xml:space="preserve">To be used if patient cannot write </w:t>
      </w:r>
    </w:p>
    <w:p w14:paraId="38841E81" w14:textId="77777777" w:rsidR="000A2C30" w:rsidRPr="006C3868" w:rsidRDefault="000A2C30" w:rsidP="000A2C30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i/>
          <w:highlight w:val="green"/>
          <w:lang w:val="en-GB"/>
        </w:rPr>
      </w:pPr>
      <w:r w:rsidRPr="006C3868">
        <w:rPr>
          <w:rFonts w:eastAsia="Calibri" w:cs="Arial"/>
          <w:i/>
          <w:highlight w:val="green"/>
          <w:lang w:val="en-GB"/>
        </w:rPr>
        <w:t>e.g. due to weakness)</w:t>
      </w:r>
    </w:p>
    <w:p w14:paraId="4FBE18EF" w14:textId="77777777" w:rsidR="009964D2" w:rsidRPr="006C3868" w:rsidRDefault="009964D2">
      <w:pPr>
        <w:tabs>
          <w:tab w:val="left" w:pos="1170"/>
          <w:tab w:val="left" w:pos="1620"/>
        </w:tabs>
        <w:spacing w:before="0" w:after="60" w:line="259" w:lineRule="auto"/>
        <w:rPr>
          <w:rFonts w:eastAsia="Calibri" w:cs="Calibri"/>
          <w:sz w:val="22"/>
          <w:highlight w:val="yellow"/>
          <w:lang w:val="en-GB"/>
        </w:rPr>
      </w:pPr>
    </w:p>
    <w:p w14:paraId="3D4B8C1E" w14:textId="77777777" w:rsidR="002B6424" w:rsidRPr="006C3868" w:rsidRDefault="002B6424" w:rsidP="002B6424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eastAsia="Calibri" w:cs="Calibri"/>
          <w:sz w:val="22"/>
          <w:szCs w:val="22"/>
          <w:highlight w:val="yellow"/>
          <w:lang w:val="en-GB"/>
        </w:rPr>
      </w:pPr>
      <w:r w:rsidRPr="006C3868">
        <w:rPr>
          <w:rFonts w:eastAsia="Calibri" w:cs="Calibri"/>
          <w:sz w:val="22"/>
          <w:szCs w:val="22"/>
          <w:highlight w:val="yellow"/>
          <w:lang w:val="en-GB"/>
        </w:rPr>
        <w:t xml:space="preserve">The original is stored in the study site file, 1 copy for </w:t>
      </w:r>
      <w:proofErr w:type="gramStart"/>
      <w:r w:rsidRPr="006C3868">
        <w:rPr>
          <w:rFonts w:eastAsia="Calibri" w:cs="Calibri"/>
          <w:sz w:val="22"/>
          <w:szCs w:val="22"/>
          <w:highlight w:val="yellow"/>
          <w:lang w:val="en-GB"/>
        </w:rPr>
        <w:t>participant;</w:t>
      </w:r>
      <w:proofErr w:type="gramEnd"/>
      <w:r w:rsidRPr="006C3868">
        <w:rPr>
          <w:rFonts w:eastAsia="Calibri" w:cs="Calibri"/>
          <w:sz w:val="22"/>
          <w:szCs w:val="22"/>
          <w:highlight w:val="yellow"/>
          <w:lang w:val="en-GB"/>
        </w:rPr>
        <w:t xml:space="preserve"> </w:t>
      </w:r>
    </w:p>
    <w:p w14:paraId="164B2FDF" w14:textId="77777777" w:rsidR="002B6424" w:rsidRPr="00F9774E" w:rsidRDefault="002B6424" w:rsidP="002B6424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eastAsia="Calibri" w:cs="Calibri"/>
          <w:sz w:val="22"/>
          <w:szCs w:val="22"/>
          <w:lang w:val="pl-PL"/>
        </w:rPr>
      </w:pPr>
      <w:r w:rsidRPr="00F9774E">
        <w:rPr>
          <w:rFonts w:eastAsia="Calibri" w:cs="Calibri"/>
          <w:sz w:val="22"/>
          <w:szCs w:val="22"/>
          <w:highlight w:val="yellow"/>
          <w:lang w:val="pl-PL"/>
        </w:rPr>
        <w:t>1 copy for hospital notes</w:t>
      </w:r>
    </w:p>
    <w:p w14:paraId="2065F0E7" w14:textId="73841F3F" w:rsidR="009964D2" w:rsidRPr="00F9774E" w:rsidRDefault="009964D2" w:rsidP="002B6424">
      <w:pPr>
        <w:pStyle w:val="P68B1DB1-Normal36"/>
        <w:tabs>
          <w:tab w:val="left" w:pos="1170"/>
          <w:tab w:val="left" w:pos="1620"/>
        </w:tabs>
        <w:spacing w:before="0" w:after="60" w:line="259" w:lineRule="auto"/>
        <w:jc w:val="center"/>
        <w:rPr>
          <w:lang w:val="pl-PL"/>
        </w:rPr>
      </w:pPr>
    </w:p>
    <w:sectPr w:rsidR="009964D2" w:rsidRPr="00F9774E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40" w:right="1440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C53D1" w14:textId="77777777" w:rsidR="00F31B2F" w:rsidRDefault="00F31B2F">
      <w:pPr>
        <w:spacing w:before="0" w:after="0" w:line="240" w:lineRule="auto"/>
      </w:pPr>
      <w:r>
        <w:separator/>
      </w:r>
    </w:p>
  </w:endnote>
  <w:endnote w:type="continuationSeparator" w:id="0">
    <w:p w14:paraId="39C3B249" w14:textId="77777777" w:rsidR="00F31B2F" w:rsidRDefault="00F31B2F">
      <w:pPr>
        <w:spacing w:before="0" w:after="0" w:line="240" w:lineRule="auto"/>
      </w:pPr>
      <w:r>
        <w:continuationSeparator/>
      </w:r>
    </w:p>
  </w:endnote>
  <w:endnote w:type="continuationNotice" w:id="1">
    <w:p w14:paraId="1A8A249A" w14:textId="77777777" w:rsidR="00F31B2F" w:rsidRDefault="00F31B2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56398537"/>
      <w:docPartObj>
        <w:docPartGallery w:val="Page Numbers (Top of Page)"/>
        <w:docPartUnique/>
      </w:docPartObj>
    </w:sdtPr>
    <w:sdtEndPr/>
    <w:sdtContent>
      <w:p w14:paraId="099396A9" w14:textId="2EAFB54A" w:rsidR="00C67C8E" w:rsidRPr="00F91848" w:rsidRDefault="00C67C8E" w:rsidP="00C67C8E">
        <w:pPr>
          <w:pStyle w:val="Footer"/>
          <w:rPr>
            <w:rFonts w:cstheme="minorHAnsi"/>
          </w:rPr>
        </w:pPr>
        <w:r w:rsidRPr="00F91848">
          <w:rPr>
            <w:rFonts w:cstheme="minorHAnsi"/>
          </w:rPr>
          <w:t xml:space="preserve">PANTHER </w:t>
        </w:r>
        <w:proofErr w:type="spellStart"/>
        <w:r w:rsidRPr="00F91848">
          <w:rPr>
            <w:rFonts w:cstheme="minorHAnsi"/>
          </w:rPr>
          <w:t>PIS_Full</w:t>
        </w:r>
        <w:proofErr w:type="spellEnd"/>
        <w:r w:rsidRPr="00F91848">
          <w:rPr>
            <w:rFonts w:cstheme="minorHAnsi"/>
          </w:rPr>
          <w:t xml:space="preserve"> ORIG </w:t>
        </w:r>
        <w:r w:rsidRPr="00F91848">
          <w:rPr>
            <w:rFonts w:cstheme="minorHAnsi"/>
          </w:rPr>
          <w:tab/>
          <w:t>IRAS ID 1008743</w:t>
        </w:r>
        <w:r w:rsidRPr="00F91848">
          <w:rPr>
            <w:rFonts w:cstheme="minorHAnsi"/>
          </w:rPr>
          <w:tab/>
          <w:t>Protocol Number: 175151</w:t>
        </w:r>
      </w:p>
      <w:p w14:paraId="7E078338" w14:textId="553A3C17" w:rsidR="00C67C8E" w:rsidRPr="00F91848" w:rsidRDefault="00C67C8E" w:rsidP="00C67C8E">
        <w:pPr>
          <w:pStyle w:val="Footer"/>
          <w:rPr>
            <w:rFonts w:cstheme="minorHAnsi"/>
            <w:b/>
            <w:bCs/>
          </w:rPr>
        </w:pPr>
        <w:r w:rsidRPr="00F91848">
          <w:rPr>
            <w:rFonts w:cstheme="minorHAnsi"/>
          </w:rPr>
          <w:t>V2.0 14.04.2025</w:t>
        </w:r>
        <w:r w:rsidRPr="00F91848">
          <w:rPr>
            <w:rFonts w:cstheme="minorHAnsi"/>
          </w:rPr>
          <w:tab/>
        </w:r>
        <w:r w:rsidRPr="00F91848">
          <w:rPr>
            <w:rFonts w:cstheme="minorHAnsi"/>
          </w:rPr>
          <w:tab/>
        </w:r>
        <w:r w:rsidR="00F0565C" w:rsidRPr="00F91848">
          <w:rPr>
            <w:rFonts w:cstheme="minorHAnsi"/>
          </w:rPr>
          <w:t>Page</w:t>
        </w:r>
        <w:r w:rsidRPr="00F91848">
          <w:rPr>
            <w:rFonts w:cstheme="minorHAnsi"/>
          </w:rPr>
          <w:t xml:space="preserve"> </w:t>
        </w:r>
        <w:r w:rsidRPr="00F91848">
          <w:rPr>
            <w:rFonts w:cstheme="minorHAnsi"/>
            <w:b/>
            <w:bCs/>
          </w:rPr>
          <w:fldChar w:fldCharType="begin"/>
        </w:r>
        <w:r w:rsidRPr="00F91848">
          <w:rPr>
            <w:rFonts w:cstheme="minorHAnsi"/>
            <w:b/>
            <w:bCs/>
          </w:rPr>
          <w:instrText xml:space="preserve"> PAGE </w:instrText>
        </w:r>
        <w:r w:rsidRPr="00F91848">
          <w:rPr>
            <w:rFonts w:cstheme="minorHAnsi"/>
            <w:b/>
            <w:bCs/>
          </w:rPr>
          <w:fldChar w:fldCharType="separate"/>
        </w:r>
        <w:r w:rsidRPr="00F91848">
          <w:rPr>
            <w:rFonts w:cstheme="minorHAnsi"/>
            <w:b/>
            <w:bCs/>
          </w:rPr>
          <w:t>2</w:t>
        </w:r>
        <w:r w:rsidRPr="00F91848">
          <w:rPr>
            <w:rFonts w:cstheme="minorHAnsi"/>
            <w:b/>
            <w:bCs/>
          </w:rPr>
          <w:fldChar w:fldCharType="end"/>
        </w:r>
        <w:r w:rsidRPr="00F91848">
          <w:rPr>
            <w:rFonts w:cstheme="minorHAnsi"/>
          </w:rPr>
          <w:t xml:space="preserve"> </w:t>
        </w:r>
        <w:r w:rsidR="00F0565C" w:rsidRPr="00F91848">
          <w:rPr>
            <w:rFonts w:cstheme="minorHAnsi"/>
          </w:rPr>
          <w:t>of</w:t>
        </w:r>
        <w:r w:rsidRPr="00F91848">
          <w:rPr>
            <w:rFonts w:cstheme="minorHAnsi"/>
          </w:rPr>
          <w:t xml:space="preserve"> </w:t>
        </w:r>
        <w:r w:rsidRPr="00F91848">
          <w:rPr>
            <w:rFonts w:cstheme="minorHAnsi"/>
            <w:b/>
            <w:bCs/>
          </w:rPr>
          <w:fldChar w:fldCharType="begin"/>
        </w:r>
        <w:r w:rsidRPr="00F91848">
          <w:rPr>
            <w:rFonts w:cstheme="minorHAnsi"/>
            <w:b/>
            <w:bCs/>
          </w:rPr>
          <w:instrText xml:space="preserve"> NUMPAGES  </w:instrText>
        </w:r>
        <w:r w:rsidRPr="00F91848">
          <w:rPr>
            <w:rFonts w:cstheme="minorHAnsi"/>
            <w:b/>
            <w:bCs/>
          </w:rPr>
          <w:fldChar w:fldCharType="separate"/>
        </w:r>
        <w:r w:rsidRPr="00F91848">
          <w:rPr>
            <w:rFonts w:cstheme="minorHAnsi"/>
            <w:b/>
            <w:bCs/>
          </w:rPr>
          <w:t>11</w:t>
        </w:r>
        <w:r w:rsidRPr="00F91848">
          <w:rPr>
            <w:rFonts w:cstheme="minorHAnsi"/>
            <w:b/>
            <w:bCs/>
          </w:rPr>
          <w:fldChar w:fldCharType="end"/>
        </w:r>
      </w:p>
      <w:p w14:paraId="0141F388" w14:textId="77777777" w:rsidR="00C67C8E" w:rsidRPr="00F91848" w:rsidRDefault="00C67C8E" w:rsidP="00C67C8E">
        <w:pPr>
          <w:pStyle w:val="Footer"/>
          <w:rPr>
            <w:rFonts w:ascii="Arial" w:hAnsi="Arial" w:cs="Arial"/>
          </w:rPr>
        </w:pPr>
        <w:r w:rsidRPr="00F91848">
          <w:rPr>
            <w:rFonts w:cstheme="minorHAnsi"/>
          </w:rPr>
          <w:t>© Imperial College of Science, Technology and Medicine</w:t>
        </w:r>
        <w:r w:rsidRPr="00F91848">
          <w:rPr>
            <w:rFonts w:ascii="Arial" w:hAnsi="Arial" w:cs="Arial"/>
          </w:rPr>
          <w:t xml:space="preserve">  </w:t>
        </w:r>
      </w:p>
    </w:sdtContent>
  </w:sdt>
  <w:p w14:paraId="27CD9A7A" w14:textId="77777777" w:rsidR="009964D2" w:rsidRDefault="009964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highlight w:val="yellow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yell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highlight w:val="yellow"/>
              </w:rPr>
              <w:id w:val="-1709251954"/>
              <w:docPartObj>
                <w:docPartGallery w:val="Page Numbers (Top of Page)"/>
                <w:docPartUnique/>
              </w:docPartObj>
            </w:sdtPr>
            <w:sdtEndPr>
              <w:rPr>
                <w:highlight w:val="none"/>
              </w:rPr>
            </w:sdtEndPr>
            <w:sdtContent>
              <w:p w14:paraId="6F8D7E79" w14:textId="1592D727" w:rsidR="00BF6C17" w:rsidRPr="00606CBE" w:rsidRDefault="00BF6C17" w:rsidP="00BF6C17">
                <w:pPr>
                  <w:pStyle w:val="Footer"/>
                  <w:rPr>
                    <w:rFonts w:cstheme="minorHAnsi"/>
                  </w:rPr>
                </w:pPr>
                <w:r w:rsidRPr="00606CBE">
                  <w:rPr>
                    <w:rFonts w:cstheme="minorHAnsi"/>
                  </w:rPr>
                  <w:t xml:space="preserve">PANTHER </w:t>
                </w:r>
                <w:proofErr w:type="spellStart"/>
                <w:r w:rsidRPr="00606CBE">
                  <w:rPr>
                    <w:rFonts w:cstheme="minorHAnsi"/>
                  </w:rPr>
                  <w:t>PIS_Full</w:t>
                </w:r>
                <w:proofErr w:type="spellEnd"/>
                <w:r w:rsidRPr="00606CBE">
                  <w:rPr>
                    <w:rFonts w:cstheme="minorHAnsi"/>
                  </w:rPr>
                  <w:t xml:space="preserve"> ORIG </w:t>
                </w:r>
                <w:r w:rsidRPr="00606CBE">
                  <w:rPr>
                    <w:rFonts w:cstheme="minorHAnsi"/>
                  </w:rPr>
                  <w:tab/>
                  <w:t>IRAS ID 1008743</w:t>
                </w:r>
                <w:r w:rsidRPr="00606CBE">
                  <w:rPr>
                    <w:rFonts w:cstheme="minorHAnsi"/>
                  </w:rPr>
                  <w:tab/>
                  <w:t>Protocol Number: 175151</w:t>
                </w:r>
              </w:p>
              <w:p w14:paraId="2239CFE2" w14:textId="64F0525E" w:rsidR="00BF6C17" w:rsidRPr="00606CBE" w:rsidRDefault="00BF6C17" w:rsidP="00BF6C17">
                <w:pPr>
                  <w:pStyle w:val="Footer"/>
                  <w:rPr>
                    <w:rFonts w:cstheme="minorHAnsi"/>
                    <w:b/>
                    <w:bCs/>
                  </w:rPr>
                </w:pPr>
                <w:r w:rsidRPr="00606CBE">
                  <w:rPr>
                    <w:rFonts w:cstheme="minorHAnsi"/>
                  </w:rPr>
                  <w:t>V2.0 14.04.2025</w:t>
                </w:r>
                <w:r w:rsidRPr="00606CBE">
                  <w:rPr>
                    <w:rFonts w:cstheme="minorHAnsi"/>
                  </w:rPr>
                  <w:tab/>
                </w:r>
                <w:r w:rsidRPr="00606CBE">
                  <w:rPr>
                    <w:rFonts w:cstheme="minorHAnsi"/>
                  </w:rPr>
                  <w:tab/>
                </w:r>
                <w:r w:rsidR="007A41D8" w:rsidRPr="00606CBE">
                  <w:rPr>
                    <w:rFonts w:cstheme="minorHAnsi"/>
                  </w:rPr>
                  <w:t>Page</w:t>
                </w:r>
                <w:r w:rsidRPr="00606CBE">
                  <w:rPr>
                    <w:rFonts w:cstheme="minorHAnsi"/>
                  </w:rPr>
                  <w:t xml:space="preserve"> </w:t>
                </w:r>
                <w:r w:rsidRPr="00606CBE">
                  <w:rPr>
                    <w:rFonts w:cstheme="minorHAnsi"/>
                    <w:b/>
                    <w:bCs/>
                  </w:rPr>
                  <w:fldChar w:fldCharType="begin"/>
                </w:r>
                <w:r w:rsidRPr="00606CBE">
                  <w:rPr>
                    <w:rFonts w:cstheme="minorHAnsi"/>
                    <w:b/>
                    <w:bCs/>
                  </w:rPr>
                  <w:instrText xml:space="preserve"> PAGE </w:instrText>
                </w:r>
                <w:r w:rsidRPr="00606CBE">
                  <w:rPr>
                    <w:rFonts w:cstheme="minorHAnsi"/>
                    <w:b/>
                    <w:bCs/>
                  </w:rPr>
                  <w:fldChar w:fldCharType="separate"/>
                </w:r>
                <w:r w:rsidRPr="00606CBE">
                  <w:rPr>
                    <w:rFonts w:cstheme="minorHAnsi"/>
                    <w:b/>
                    <w:bCs/>
                  </w:rPr>
                  <w:t>1</w:t>
                </w:r>
                <w:r w:rsidRPr="00606CBE">
                  <w:rPr>
                    <w:rFonts w:cstheme="minorHAnsi"/>
                    <w:b/>
                    <w:bCs/>
                  </w:rPr>
                  <w:fldChar w:fldCharType="end"/>
                </w:r>
                <w:r w:rsidRPr="00606CBE">
                  <w:rPr>
                    <w:rFonts w:cstheme="minorHAnsi"/>
                  </w:rPr>
                  <w:t xml:space="preserve"> </w:t>
                </w:r>
                <w:r w:rsidR="007A41D8" w:rsidRPr="00606CBE">
                  <w:rPr>
                    <w:rFonts w:cstheme="minorHAnsi"/>
                  </w:rPr>
                  <w:t>of</w:t>
                </w:r>
                <w:r w:rsidRPr="00606CBE">
                  <w:rPr>
                    <w:rFonts w:cstheme="minorHAnsi"/>
                  </w:rPr>
                  <w:t xml:space="preserve"> </w:t>
                </w:r>
                <w:r w:rsidRPr="00606CBE">
                  <w:rPr>
                    <w:rFonts w:cstheme="minorHAnsi"/>
                    <w:b/>
                    <w:bCs/>
                  </w:rPr>
                  <w:fldChar w:fldCharType="begin"/>
                </w:r>
                <w:r w:rsidRPr="00606CBE">
                  <w:rPr>
                    <w:rFonts w:cstheme="minorHAnsi"/>
                    <w:b/>
                    <w:bCs/>
                  </w:rPr>
                  <w:instrText xml:space="preserve"> NUMPAGES  </w:instrText>
                </w:r>
                <w:r w:rsidRPr="00606CBE">
                  <w:rPr>
                    <w:rFonts w:cstheme="minorHAnsi"/>
                    <w:b/>
                    <w:bCs/>
                  </w:rPr>
                  <w:fldChar w:fldCharType="separate"/>
                </w:r>
                <w:r w:rsidRPr="00606CBE">
                  <w:rPr>
                    <w:rFonts w:cstheme="minorHAnsi"/>
                    <w:b/>
                    <w:bCs/>
                  </w:rPr>
                  <w:t>11</w:t>
                </w:r>
                <w:r w:rsidRPr="00606CBE">
                  <w:rPr>
                    <w:rFonts w:cstheme="minorHAnsi"/>
                    <w:b/>
                    <w:bCs/>
                  </w:rPr>
                  <w:fldChar w:fldCharType="end"/>
                </w:r>
              </w:p>
              <w:p w14:paraId="1EE8E88C" w14:textId="77777777" w:rsidR="00BF6C17" w:rsidRPr="00606CBE" w:rsidRDefault="00BF6C17" w:rsidP="00BF6C17">
                <w:pPr>
                  <w:pStyle w:val="Footer"/>
                  <w:rPr>
                    <w:rFonts w:ascii="Arial" w:hAnsi="Arial" w:cs="Arial"/>
                  </w:rPr>
                </w:pPr>
                <w:r w:rsidRPr="00606CBE">
                  <w:rPr>
                    <w:rFonts w:cstheme="minorHAnsi"/>
                  </w:rPr>
                  <w:t>© Imperial College of Science, Technology and Medicine</w:t>
                </w:r>
                <w:r w:rsidRPr="00606CBE">
                  <w:rPr>
                    <w:rFonts w:ascii="Arial" w:hAnsi="Arial" w:cs="Arial"/>
                  </w:rPr>
                  <w:t xml:space="preserve">  </w:t>
                </w:r>
              </w:p>
            </w:sdtContent>
          </w:sdt>
          <w:p w14:paraId="2CACBC9E" w14:textId="2ADB9DA9" w:rsidR="009964D2" w:rsidRPr="007A41D8" w:rsidRDefault="007C3E8C" w:rsidP="00540E9D">
            <w:pPr>
              <w:pStyle w:val="P68B1DB1-Footer37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6E332" w14:textId="77777777" w:rsidR="00F31B2F" w:rsidRDefault="00F31B2F">
      <w:pPr>
        <w:spacing w:before="0" w:after="0" w:line="240" w:lineRule="auto"/>
      </w:pPr>
      <w:r>
        <w:separator/>
      </w:r>
    </w:p>
  </w:footnote>
  <w:footnote w:type="continuationSeparator" w:id="0">
    <w:p w14:paraId="6D498E71" w14:textId="77777777" w:rsidR="00F31B2F" w:rsidRDefault="00F31B2F">
      <w:pPr>
        <w:spacing w:before="0" w:after="0" w:line="240" w:lineRule="auto"/>
      </w:pPr>
      <w:r>
        <w:continuationSeparator/>
      </w:r>
    </w:p>
  </w:footnote>
  <w:footnote w:type="continuationNotice" w:id="1">
    <w:p w14:paraId="7060D5E6" w14:textId="77777777" w:rsidR="00F31B2F" w:rsidRDefault="00F31B2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9964D2" w:rsidRDefault="00112A9E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74091776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1433398978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9964D2" w:rsidRDefault="00112A9E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12898472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687618114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11240347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1965"/>
    <w:rsid w:val="00002270"/>
    <w:rsid w:val="00010106"/>
    <w:rsid w:val="00011B33"/>
    <w:rsid w:val="00017C7E"/>
    <w:rsid w:val="00017ECB"/>
    <w:rsid w:val="00020744"/>
    <w:rsid w:val="00020EF1"/>
    <w:rsid w:val="0002580F"/>
    <w:rsid w:val="000259F4"/>
    <w:rsid w:val="00026B4E"/>
    <w:rsid w:val="00027539"/>
    <w:rsid w:val="00030BF4"/>
    <w:rsid w:val="00033F6D"/>
    <w:rsid w:val="00036640"/>
    <w:rsid w:val="00036A90"/>
    <w:rsid w:val="000375F8"/>
    <w:rsid w:val="00040BEF"/>
    <w:rsid w:val="00040BF2"/>
    <w:rsid w:val="00042F9B"/>
    <w:rsid w:val="00044076"/>
    <w:rsid w:val="00052C70"/>
    <w:rsid w:val="0005396F"/>
    <w:rsid w:val="00063832"/>
    <w:rsid w:val="0006483B"/>
    <w:rsid w:val="0006521F"/>
    <w:rsid w:val="0006656E"/>
    <w:rsid w:val="00071A35"/>
    <w:rsid w:val="00071DEB"/>
    <w:rsid w:val="000728A1"/>
    <w:rsid w:val="00074417"/>
    <w:rsid w:val="00075150"/>
    <w:rsid w:val="00077036"/>
    <w:rsid w:val="000815E8"/>
    <w:rsid w:val="00082A51"/>
    <w:rsid w:val="00084782"/>
    <w:rsid w:val="00087CE1"/>
    <w:rsid w:val="00090812"/>
    <w:rsid w:val="00090D23"/>
    <w:rsid w:val="000A25AD"/>
    <w:rsid w:val="000A2C30"/>
    <w:rsid w:val="000A5A0B"/>
    <w:rsid w:val="000A6FD7"/>
    <w:rsid w:val="000A776F"/>
    <w:rsid w:val="000B055A"/>
    <w:rsid w:val="000B0F2E"/>
    <w:rsid w:val="000B46F1"/>
    <w:rsid w:val="000C1689"/>
    <w:rsid w:val="000C4B2A"/>
    <w:rsid w:val="000C4CD9"/>
    <w:rsid w:val="000C5365"/>
    <w:rsid w:val="000C5417"/>
    <w:rsid w:val="000C5FB4"/>
    <w:rsid w:val="000D21C6"/>
    <w:rsid w:val="000D471E"/>
    <w:rsid w:val="000E05FB"/>
    <w:rsid w:val="000E6EB0"/>
    <w:rsid w:val="000E6F63"/>
    <w:rsid w:val="000F2C06"/>
    <w:rsid w:val="000F4F03"/>
    <w:rsid w:val="000F68FA"/>
    <w:rsid w:val="000F69E4"/>
    <w:rsid w:val="00101DC8"/>
    <w:rsid w:val="001032ED"/>
    <w:rsid w:val="00105644"/>
    <w:rsid w:val="00107C80"/>
    <w:rsid w:val="00112A9E"/>
    <w:rsid w:val="00114179"/>
    <w:rsid w:val="00115D0F"/>
    <w:rsid w:val="00117847"/>
    <w:rsid w:val="00120793"/>
    <w:rsid w:val="001207C4"/>
    <w:rsid w:val="00122204"/>
    <w:rsid w:val="001242B7"/>
    <w:rsid w:val="00132BE3"/>
    <w:rsid w:val="00132F0D"/>
    <w:rsid w:val="00137772"/>
    <w:rsid w:val="001423B4"/>
    <w:rsid w:val="0014428F"/>
    <w:rsid w:val="00150A1C"/>
    <w:rsid w:val="00150B5D"/>
    <w:rsid w:val="00153CFB"/>
    <w:rsid w:val="00154BD0"/>
    <w:rsid w:val="001618B5"/>
    <w:rsid w:val="00162532"/>
    <w:rsid w:val="00164AE4"/>
    <w:rsid w:val="00172A27"/>
    <w:rsid w:val="00174EB9"/>
    <w:rsid w:val="00174FD2"/>
    <w:rsid w:val="001760CB"/>
    <w:rsid w:val="0017653D"/>
    <w:rsid w:val="0017693D"/>
    <w:rsid w:val="0018490C"/>
    <w:rsid w:val="00184AF2"/>
    <w:rsid w:val="00185FA1"/>
    <w:rsid w:val="0019093F"/>
    <w:rsid w:val="001915AD"/>
    <w:rsid w:val="00191759"/>
    <w:rsid w:val="001918AF"/>
    <w:rsid w:val="00191E68"/>
    <w:rsid w:val="001927F3"/>
    <w:rsid w:val="0019400A"/>
    <w:rsid w:val="00196B09"/>
    <w:rsid w:val="00197D17"/>
    <w:rsid w:val="00197F49"/>
    <w:rsid w:val="001B0B73"/>
    <w:rsid w:val="001B0F65"/>
    <w:rsid w:val="001B3B82"/>
    <w:rsid w:val="001B4F72"/>
    <w:rsid w:val="001C1E97"/>
    <w:rsid w:val="001C3ABB"/>
    <w:rsid w:val="001C3AD0"/>
    <w:rsid w:val="001C7A27"/>
    <w:rsid w:val="001D06C2"/>
    <w:rsid w:val="001D2E4D"/>
    <w:rsid w:val="001D66F9"/>
    <w:rsid w:val="001E0638"/>
    <w:rsid w:val="001F250B"/>
    <w:rsid w:val="0020057F"/>
    <w:rsid w:val="00201055"/>
    <w:rsid w:val="002047D7"/>
    <w:rsid w:val="0020642F"/>
    <w:rsid w:val="00211D26"/>
    <w:rsid w:val="002123C1"/>
    <w:rsid w:val="00212D4A"/>
    <w:rsid w:val="002171E5"/>
    <w:rsid w:val="00217763"/>
    <w:rsid w:val="002210E9"/>
    <w:rsid w:val="00224069"/>
    <w:rsid w:val="002242C1"/>
    <w:rsid w:val="0023089E"/>
    <w:rsid w:val="002319D7"/>
    <w:rsid w:val="00231A26"/>
    <w:rsid w:val="002338BD"/>
    <w:rsid w:val="002339E9"/>
    <w:rsid w:val="002361CD"/>
    <w:rsid w:val="0024145F"/>
    <w:rsid w:val="002422C6"/>
    <w:rsid w:val="002424CD"/>
    <w:rsid w:val="00242AAB"/>
    <w:rsid w:val="002500E1"/>
    <w:rsid w:val="00251CE6"/>
    <w:rsid w:val="00252917"/>
    <w:rsid w:val="00253054"/>
    <w:rsid w:val="00256153"/>
    <w:rsid w:val="0025788A"/>
    <w:rsid w:val="002603EF"/>
    <w:rsid w:val="002609CE"/>
    <w:rsid w:val="00262EA1"/>
    <w:rsid w:val="00265564"/>
    <w:rsid w:val="00266B9E"/>
    <w:rsid w:val="00267DC6"/>
    <w:rsid w:val="00277AEA"/>
    <w:rsid w:val="00281A9E"/>
    <w:rsid w:val="00283BA0"/>
    <w:rsid w:val="00290293"/>
    <w:rsid w:val="00292E1A"/>
    <w:rsid w:val="002942AD"/>
    <w:rsid w:val="00294C13"/>
    <w:rsid w:val="00294C87"/>
    <w:rsid w:val="00294F1A"/>
    <w:rsid w:val="002A33B6"/>
    <w:rsid w:val="002A4D85"/>
    <w:rsid w:val="002B02C3"/>
    <w:rsid w:val="002B1A21"/>
    <w:rsid w:val="002B525B"/>
    <w:rsid w:val="002B6424"/>
    <w:rsid w:val="002C1D08"/>
    <w:rsid w:val="002C3A01"/>
    <w:rsid w:val="002C3D89"/>
    <w:rsid w:val="002C472C"/>
    <w:rsid w:val="002C6215"/>
    <w:rsid w:val="002C766C"/>
    <w:rsid w:val="002D0305"/>
    <w:rsid w:val="002D0327"/>
    <w:rsid w:val="002D46F1"/>
    <w:rsid w:val="002E1FAD"/>
    <w:rsid w:val="002F2C0F"/>
    <w:rsid w:val="002F2FCA"/>
    <w:rsid w:val="002F302E"/>
    <w:rsid w:val="002F5B8A"/>
    <w:rsid w:val="002F66A3"/>
    <w:rsid w:val="002F77D7"/>
    <w:rsid w:val="0030129D"/>
    <w:rsid w:val="0030414E"/>
    <w:rsid w:val="00310452"/>
    <w:rsid w:val="00312E22"/>
    <w:rsid w:val="00315E64"/>
    <w:rsid w:val="00316145"/>
    <w:rsid w:val="00323F61"/>
    <w:rsid w:val="00324522"/>
    <w:rsid w:val="00326EBF"/>
    <w:rsid w:val="00327384"/>
    <w:rsid w:val="003329E8"/>
    <w:rsid w:val="003350B5"/>
    <w:rsid w:val="0034059C"/>
    <w:rsid w:val="003421F4"/>
    <w:rsid w:val="00343D53"/>
    <w:rsid w:val="00344BCD"/>
    <w:rsid w:val="00346AD3"/>
    <w:rsid w:val="00350839"/>
    <w:rsid w:val="00351E48"/>
    <w:rsid w:val="00354402"/>
    <w:rsid w:val="00357C3A"/>
    <w:rsid w:val="003623A2"/>
    <w:rsid w:val="0036244F"/>
    <w:rsid w:val="00365D2D"/>
    <w:rsid w:val="00371D2E"/>
    <w:rsid w:val="003770AB"/>
    <w:rsid w:val="00377975"/>
    <w:rsid w:val="003819B3"/>
    <w:rsid w:val="00383025"/>
    <w:rsid w:val="00385AA2"/>
    <w:rsid w:val="003867F6"/>
    <w:rsid w:val="00386F3F"/>
    <w:rsid w:val="0038791B"/>
    <w:rsid w:val="00387C0F"/>
    <w:rsid w:val="00390D46"/>
    <w:rsid w:val="00391AB6"/>
    <w:rsid w:val="0039694E"/>
    <w:rsid w:val="003A25CA"/>
    <w:rsid w:val="003A65DB"/>
    <w:rsid w:val="003B2093"/>
    <w:rsid w:val="003B5EF4"/>
    <w:rsid w:val="003B7216"/>
    <w:rsid w:val="003C380E"/>
    <w:rsid w:val="003C3F84"/>
    <w:rsid w:val="003C6FCC"/>
    <w:rsid w:val="003C7139"/>
    <w:rsid w:val="003D09CB"/>
    <w:rsid w:val="003D0C6C"/>
    <w:rsid w:val="003D7FA9"/>
    <w:rsid w:val="003E1078"/>
    <w:rsid w:val="003E23F5"/>
    <w:rsid w:val="003E46D9"/>
    <w:rsid w:val="003E61AF"/>
    <w:rsid w:val="003F0136"/>
    <w:rsid w:val="003F1421"/>
    <w:rsid w:val="003F22A5"/>
    <w:rsid w:val="003F49A9"/>
    <w:rsid w:val="003F58F5"/>
    <w:rsid w:val="003F6E98"/>
    <w:rsid w:val="003F7291"/>
    <w:rsid w:val="003F752C"/>
    <w:rsid w:val="00400A5C"/>
    <w:rsid w:val="0040440C"/>
    <w:rsid w:val="00405B44"/>
    <w:rsid w:val="00406574"/>
    <w:rsid w:val="00407CF3"/>
    <w:rsid w:val="00407E1E"/>
    <w:rsid w:val="00413820"/>
    <w:rsid w:val="004147FC"/>
    <w:rsid w:val="00415D00"/>
    <w:rsid w:val="004175C9"/>
    <w:rsid w:val="004212A1"/>
    <w:rsid w:val="0042190C"/>
    <w:rsid w:val="00423507"/>
    <w:rsid w:val="00426FAF"/>
    <w:rsid w:val="00430601"/>
    <w:rsid w:val="004313A9"/>
    <w:rsid w:val="004364E0"/>
    <w:rsid w:val="00441440"/>
    <w:rsid w:val="004416A7"/>
    <w:rsid w:val="0044182F"/>
    <w:rsid w:val="00442E58"/>
    <w:rsid w:val="0044459E"/>
    <w:rsid w:val="00444764"/>
    <w:rsid w:val="00444E60"/>
    <w:rsid w:val="00445AB3"/>
    <w:rsid w:val="004506E4"/>
    <w:rsid w:val="004530E3"/>
    <w:rsid w:val="00455AD7"/>
    <w:rsid w:val="0045719D"/>
    <w:rsid w:val="00475915"/>
    <w:rsid w:val="0048318A"/>
    <w:rsid w:val="00484CBA"/>
    <w:rsid w:val="00484F02"/>
    <w:rsid w:val="00485683"/>
    <w:rsid w:val="0048628B"/>
    <w:rsid w:val="00487DAE"/>
    <w:rsid w:val="00487F7C"/>
    <w:rsid w:val="004944D3"/>
    <w:rsid w:val="004A5753"/>
    <w:rsid w:val="004B2F14"/>
    <w:rsid w:val="004B3B91"/>
    <w:rsid w:val="004B4FB1"/>
    <w:rsid w:val="004B5AF3"/>
    <w:rsid w:val="004B7CDC"/>
    <w:rsid w:val="004C09DE"/>
    <w:rsid w:val="004C0ABB"/>
    <w:rsid w:val="004C220A"/>
    <w:rsid w:val="004C4487"/>
    <w:rsid w:val="004C6F86"/>
    <w:rsid w:val="004D20A6"/>
    <w:rsid w:val="004D6D77"/>
    <w:rsid w:val="004E4047"/>
    <w:rsid w:val="004E6006"/>
    <w:rsid w:val="004F246C"/>
    <w:rsid w:val="004F5CA5"/>
    <w:rsid w:val="004F68B4"/>
    <w:rsid w:val="00501208"/>
    <w:rsid w:val="00507094"/>
    <w:rsid w:val="00513CF5"/>
    <w:rsid w:val="0051728B"/>
    <w:rsid w:val="00521083"/>
    <w:rsid w:val="00521ACA"/>
    <w:rsid w:val="00524D8F"/>
    <w:rsid w:val="0052785F"/>
    <w:rsid w:val="005321F6"/>
    <w:rsid w:val="00532CE6"/>
    <w:rsid w:val="00532D71"/>
    <w:rsid w:val="00540E9D"/>
    <w:rsid w:val="005472C0"/>
    <w:rsid w:val="0054779B"/>
    <w:rsid w:val="0055163F"/>
    <w:rsid w:val="0056700A"/>
    <w:rsid w:val="005679CB"/>
    <w:rsid w:val="00567CB6"/>
    <w:rsid w:val="00567DD4"/>
    <w:rsid w:val="00570F2B"/>
    <w:rsid w:val="005752B2"/>
    <w:rsid w:val="005875E4"/>
    <w:rsid w:val="00587E8C"/>
    <w:rsid w:val="00593B19"/>
    <w:rsid w:val="00595637"/>
    <w:rsid w:val="005963EE"/>
    <w:rsid w:val="00597CB9"/>
    <w:rsid w:val="00597EA9"/>
    <w:rsid w:val="005A04E6"/>
    <w:rsid w:val="005A0E86"/>
    <w:rsid w:val="005A207D"/>
    <w:rsid w:val="005A6C99"/>
    <w:rsid w:val="005B1971"/>
    <w:rsid w:val="005B2999"/>
    <w:rsid w:val="005B51AC"/>
    <w:rsid w:val="005B6E30"/>
    <w:rsid w:val="005C2503"/>
    <w:rsid w:val="005C351B"/>
    <w:rsid w:val="005C373B"/>
    <w:rsid w:val="005C4A17"/>
    <w:rsid w:val="005C7D99"/>
    <w:rsid w:val="005D25F3"/>
    <w:rsid w:val="005D33DA"/>
    <w:rsid w:val="005D48E8"/>
    <w:rsid w:val="005E0EAF"/>
    <w:rsid w:val="005E2E45"/>
    <w:rsid w:val="005F5A75"/>
    <w:rsid w:val="005F5C9E"/>
    <w:rsid w:val="005F6165"/>
    <w:rsid w:val="005F6222"/>
    <w:rsid w:val="005F7751"/>
    <w:rsid w:val="00602B62"/>
    <w:rsid w:val="00604019"/>
    <w:rsid w:val="006057AC"/>
    <w:rsid w:val="00605FF0"/>
    <w:rsid w:val="00606CBE"/>
    <w:rsid w:val="00606EE7"/>
    <w:rsid w:val="006165A9"/>
    <w:rsid w:val="00623A21"/>
    <w:rsid w:val="006267D3"/>
    <w:rsid w:val="00627816"/>
    <w:rsid w:val="00630EA4"/>
    <w:rsid w:val="00630F19"/>
    <w:rsid w:val="00632AD3"/>
    <w:rsid w:val="006379F9"/>
    <w:rsid w:val="00640911"/>
    <w:rsid w:val="00642C19"/>
    <w:rsid w:val="006473DE"/>
    <w:rsid w:val="006505BA"/>
    <w:rsid w:val="00652F75"/>
    <w:rsid w:val="0065482C"/>
    <w:rsid w:val="00657F22"/>
    <w:rsid w:val="00662441"/>
    <w:rsid w:val="00662913"/>
    <w:rsid w:val="006661A8"/>
    <w:rsid w:val="00671D9B"/>
    <w:rsid w:val="00673228"/>
    <w:rsid w:val="00673493"/>
    <w:rsid w:val="00675C9D"/>
    <w:rsid w:val="00680959"/>
    <w:rsid w:val="0068527B"/>
    <w:rsid w:val="00690AA4"/>
    <w:rsid w:val="00692329"/>
    <w:rsid w:val="006928C5"/>
    <w:rsid w:val="0069505D"/>
    <w:rsid w:val="00696C38"/>
    <w:rsid w:val="006A2461"/>
    <w:rsid w:val="006A3D99"/>
    <w:rsid w:val="006B11F0"/>
    <w:rsid w:val="006B1461"/>
    <w:rsid w:val="006B4BC6"/>
    <w:rsid w:val="006B561A"/>
    <w:rsid w:val="006B6A8D"/>
    <w:rsid w:val="006B6F99"/>
    <w:rsid w:val="006C22D2"/>
    <w:rsid w:val="006C2CF7"/>
    <w:rsid w:val="006C3868"/>
    <w:rsid w:val="006C597D"/>
    <w:rsid w:val="006D2684"/>
    <w:rsid w:val="006D6D15"/>
    <w:rsid w:val="006E0181"/>
    <w:rsid w:val="006E6170"/>
    <w:rsid w:val="006E6C1A"/>
    <w:rsid w:val="006E74B4"/>
    <w:rsid w:val="006F103B"/>
    <w:rsid w:val="007009E0"/>
    <w:rsid w:val="007019D3"/>
    <w:rsid w:val="007049CA"/>
    <w:rsid w:val="0070675E"/>
    <w:rsid w:val="007115AB"/>
    <w:rsid w:val="00711D78"/>
    <w:rsid w:val="0071251A"/>
    <w:rsid w:val="00713727"/>
    <w:rsid w:val="007177C2"/>
    <w:rsid w:val="00722DE5"/>
    <w:rsid w:val="00727BFA"/>
    <w:rsid w:val="00731208"/>
    <w:rsid w:val="00741506"/>
    <w:rsid w:val="00742018"/>
    <w:rsid w:val="00743123"/>
    <w:rsid w:val="00744D48"/>
    <w:rsid w:val="007460BF"/>
    <w:rsid w:val="00752106"/>
    <w:rsid w:val="00752784"/>
    <w:rsid w:val="00755B4A"/>
    <w:rsid w:val="00760444"/>
    <w:rsid w:val="007605B7"/>
    <w:rsid w:val="00761011"/>
    <w:rsid w:val="007614AF"/>
    <w:rsid w:val="007725BD"/>
    <w:rsid w:val="007740FE"/>
    <w:rsid w:val="00775083"/>
    <w:rsid w:val="00775BFA"/>
    <w:rsid w:val="00777FF7"/>
    <w:rsid w:val="00780457"/>
    <w:rsid w:val="00782371"/>
    <w:rsid w:val="00783F91"/>
    <w:rsid w:val="007840FA"/>
    <w:rsid w:val="00784783"/>
    <w:rsid w:val="00785B94"/>
    <w:rsid w:val="00786BB0"/>
    <w:rsid w:val="0079105E"/>
    <w:rsid w:val="00791B18"/>
    <w:rsid w:val="0079692E"/>
    <w:rsid w:val="00796C35"/>
    <w:rsid w:val="007A0BFC"/>
    <w:rsid w:val="007A2F88"/>
    <w:rsid w:val="007A41D8"/>
    <w:rsid w:val="007A4667"/>
    <w:rsid w:val="007A4910"/>
    <w:rsid w:val="007A55BD"/>
    <w:rsid w:val="007A6DF8"/>
    <w:rsid w:val="007B08C0"/>
    <w:rsid w:val="007B2E3A"/>
    <w:rsid w:val="007C156A"/>
    <w:rsid w:val="007C1FF2"/>
    <w:rsid w:val="007C29CD"/>
    <w:rsid w:val="007C3A7F"/>
    <w:rsid w:val="007C3E46"/>
    <w:rsid w:val="007C3E8C"/>
    <w:rsid w:val="007C748B"/>
    <w:rsid w:val="007D4486"/>
    <w:rsid w:val="007D7542"/>
    <w:rsid w:val="007E1070"/>
    <w:rsid w:val="007E2BF8"/>
    <w:rsid w:val="007E371E"/>
    <w:rsid w:val="007E52B2"/>
    <w:rsid w:val="007E582B"/>
    <w:rsid w:val="007F1C14"/>
    <w:rsid w:val="007F443F"/>
    <w:rsid w:val="00801D75"/>
    <w:rsid w:val="00803AD5"/>
    <w:rsid w:val="00803AEE"/>
    <w:rsid w:val="0080730D"/>
    <w:rsid w:val="008104F0"/>
    <w:rsid w:val="00810701"/>
    <w:rsid w:val="00810BA3"/>
    <w:rsid w:val="0081298D"/>
    <w:rsid w:val="00817F5D"/>
    <w:rsid w:val="008227B0"/>
    <w:rsid w:val="008320AF"/>
    <w:rsid w:val="00832C53"/>
    <w:rsid w:val="008349C6"/>
    <w:rsid w:val="00840420"/>
    <w:rsid w:val="00840D3E"/>
    <w:rsid w:val="008475AE"/>
    <w:rsid w:val="0085040B"/>
    <w:rsid w:val="00850A6D"/>
    <w:rsid w:val="0085119E"/>
    <w:rsid w:val="00856CE9"/>
    <w:rsid w:val="00857DF6"/>
    <w:rsid w:val="008608C2"/>
    <w:rsid w:val="0086143D"/>
    <w:rsid w:val="008617B7"/>
    <w:rsid w:val="00861E3C"/>
    <w:rsid w:val="008658D5"/>
    <w:rsid w:val="00866D21"/>
    <w:rsid w:val="008716B5"/>
    <w:rsid w:val="00873052"/>
    <w:rsid w:val="008759A6"/>
    <w:rsid w:val="00875E03"/>
    <w:rsid w:val="008766DC"/>
    <w:rsid w:val="00877198"/>
    <w:rsid w:val="008828E4"/>
    <w:rsid w:val="00883BBA"/>
    <w:rsid w:val="00884106"/>
    <w:rsid w:val="00885775"/>
    <w:rsid w:val="00885B43"/>
    <w:rsid w:val="008907FE"/>
    <w:rsid w:val="00890D14"/>
    <w:rsid w:val="00891D91"/>
    <w:rsid w:val="00896BA4"/>
    <w:rsid w:val="00896F4C"/>
    <w:rsid w:val="00897616"/>
    <w:rsid w:val="008A042E"/>
    <w:rsid w:val="008A0F0B"/>
    <w:rsid w:val="008A3DB9"/>
    <w:rsid w:val="008A40F4"/>
    <w:rsid w:val="008A4C0E"/>
    <w:rsid w:val="008A5CD2"/>
    <w:rsid w:val="008B0022"/>
    <w:rsid w:val="008C4AC3"/>
    <w:rsid w:val="008C57F7"/>
    <w:rsid w:val="008D1183"/>
    <w:rsid w:val="008D467E"/>
    <w:rsid w:val="008D63B5"/>
    <w:rsid w:val="008E1877"/>
    <w:rsid w:val="008E3484"/>
    <w:rsid w:val="008E41A1"/>
    <w:rsid w:val="008E4F7D"/>
    <w:rsid w:val="008E72F5"/>
    <w:rsid w:val="008F03C2"/>
    <w:rsid w:val="008F0C93"/>
    <w:rsid w:val="008F4227"/>
    <w:rsid w:val="008F47C0"/>
    <w:rsid w:val="008F71AE"/>
    <w:rsid w:val="00903DDD"/>
    <w:rsid w:val="009050B9"/>
    <w:rsid w:val="00905FB9"/>
    <w:rsid w:val="00906303"/>
    <w:rsid w:val="00907758"/>
    <w:rsid w:val="00911A11"/>
    <w:rsid w:val="0091428F"/>
    <w:rsid w:val="00920E13"/>
    <w:rsid w:val="00923206"/>
    <w:rsid w:val="00924064"/>
    <w:rsid w:val="009243A5"/>
    <w:rsid w:val="00925C4C"/>
    <w:rsid w:val="00927A2B"/>
    <w:rsid w:val="00932004"/>
    <w:rsid w:val="00933223"/>
    <w:rsid w:val="00936192"/>
    <w:rsid w:val="00937B24"/>
    <w:rsid w:val="00940B45"/>
    <w:rsid w:val="009412E3"/>
    <w:rsid w:val="0094649D"/>
    <w:rsid w:val="00950CE9"/>
    <w:rsid w:val="00953CF9"/>
    <w:rsid w:val="00955816"/>
    <w:rsid w:val="00956A6E"/>
    <w:rsid w:val="00962E41"/>
    <w:rsid w:val="009653F6"/>
    <w:rsid w:val="00966AA7"/>
    <w:rsid w:val="00967361"/>
    <w:rsid w:val="009707B1"/>
    <w:rsid w:val="00971F02"/>
    <w:rsid w:val="009731FC"/>
    <w:rsid w:val="00974287"/>
    <w:rsid w:val="009775CC"/>
    <w:rsid w:val="00984EAD"/>
    <w:rsid w:val="009876A1"/>
    <w:rsid w:val="00990D84"/>
    <w:rsid w:val="00991373"/>
    <w:rsid w:val="009950B0"/>
    <w:rsid w:val="009961B6"/>
    <w:rsid w:val="009964D2"/>
    <w:rsid w:val="009A4966"/>
    <w:rsid w:val="009B0C3B"/>
    <w:rsid w:val="009B471C"/>
    <w:rsid w:val="009B592E"/>
    <w:rsid w:val="009B5954"/>
    <w:rsid w:val="009B74BF"/>
    <w:rsid w:val="009C21AA"/>
    <w:rsid w:val="009C3486"/>
    <w:rsid w:val="009C53A4"/>
    <w:rsid w:val="009C5B9D"/>
    <w:rsid w:val="009C6A02"/>
    <w:rsid w:val="009D0B9B"/>
    <w:rsid w:val="009D24F6"/>
    <w:rsid w:val="009D2551"/>
    <w:rsid w:val="009E0588"/>
    <w:rsid w:val="009E05E1"/>
    <w:rsid w:val="009E23B2"/>
    <w:rsid w:val="009E3F3E"/>
    <w:rsid w:val="009E53F4"/>
    <w:rsid w:val="009E56D0"/>
    <w:rsid w:val="009E5F0A"/>
    <w:rsid w:val="009E6B83"/>
    <w:rsid w:val="009E6C7A"/>
    <w:rsid w:val="009E70AA"/>
    <w:rsid w:val="009E7F75"/>
    <w:rsid w:val="009F14BC"/>
    <w:rsid w:val="009F6AD9"/>
    <w:rsid w:val="00A000AA"/>
    <w:rsid w:val="00A03875"/>
    <w:rsid w:val="00A03C5B"/>
    <w:rsid w:val="00A04EC1"/>
    <w:rsid w:val="00A109BC"/>
    <w:rsid w:val="00A16130"/>
    <w:rsid w:val="00A16C7B"/>
    <w:rsid w:val="00A201F3"/>
    <w:rsid w:val="00A2123C"/>
    <w:rsid w:val="00A2528D"/>
    <w:rsid w:val="00A318A3"/>
    <w:rsid w:val="00A409DF"/>
    <w:rsid w:val="00A44D72"/>
    <w:rsid w:val="00A458FD"/>
    <w:rsid w:val="00A45DEB"/>
    <w:rsid w:val="00A47D02"/>
    <w:rsid w:val="00A5057F"/>
    <w:rsid w:val="00A52DE7"/>
    <w:rsid w:val="00A55B84"/>
    <w:rsid w:val="00A55CA5"/>
    <w:rsid w:val="00A56DEF"/>
    <w:rsid w:val="00A61977"/>
    <w:rsid w:val="00A632E8"/>
    <w:rsid w:val="00A63499"/>
    <w:rsid w:val="00A6395A"/>
    <w:rsid w:val="00A63C95"/>
    <w:rsid w:val="00A6523B"/>
    <w:rsid w:val="00A70B0F"/>
    <w:rsid w:val="00A71578"/>
    <w:rsid w:val="00A71889"/>
    <w:rsid w:val="00A733B1"/>
    <w:rsid w:val="00A74F01"/>
    <w:rsid w:val="00A75C38"/>
    <w:rsid w:val="00A75EFE"/>
    <w:rsid w:val="00A834E4"/>
    <w:rsid w:val="00A922A3"/>
    <w:rsid w:val="00A92340"/>
    <w:rsid w:val="00A93F46"/>
    <w:rsid w:val="00A94772"/>
    <w:rsid w:val="00A94A4D"/>
    <w:rsid w:val="00A958AD"/>
    <w:rsid w:val="00AA05D7"/>
    <w:rsid w:val="00AA1466"/>
    <w:rsid w:val="00AA56A2"/>
    <w:rsid w:val="00AA5E71"/>
    <w:rsid w:val="00AA6072"/>
    <w:rsid w:val="00AA62EA"/>
    <w:rsid w:val="00AA63DC"/>
    <w:rsid w:val="00AB0959"/>
    <w:rsid w:val="00AB1D50"/>
    <w:rsid w:val="00AB684C"/>
    <w:rsid w:val="00AB7D74"/>
    <w:rsid w:val="00AC7298"/>
    <w:rsid w:val="00AC7A7F"/>
    <w:rsid w:val="00AD0725"/>
    <w:rsid w:val="00AD4E2C"/>
    <w:rsid w:val="00AD5DD0"/>
    <w:rsid w:val="00AD67EB"/>
    <w:rsid w:val="00AD7E20"/>
    <w:rsid w:val="00AE0DF2"/>
    <w:rsid w:val="00AE1741"/>
    <w:rsid w:val="00AE273B"/>
    <w:rsid w:val="00AE4E4D"/>
    <w:rsid w:val="00AF47DD"/>
    <w:rsid w:val="00AF5202"/>
    <w:rsid w:val="00B038D5"/>
    <w:rsid w:val="00B044B7"/>
    <w:rsid w:val="00B058EC"/>
    <w:rsid w:val="00B07394"/>
    <w:rsid w:val="00B1181A"/>
    <w:rsid w:val="00B14F6F"/>
    <w:rsid w:val="00B157E3"/>
    <w:rsid w:val="00B2053B"/>
    <w:rsid w:val="00B219B1"/>
    <w:rsid w:val="00B21E0D"/>
    <w:rsid w:val="00B22573"/>
    <w:rsid w:val="00B32E01"/>
    <w:rsid w:val="00B34152"/>
    <w:rsid w:val="00B34ADF"/>
    <w:rsid w:val="00B4042D"/>
    <w:rsid w:val="00B418D2"/>
    <w:rsid w:val="00B43409"/>
    <w:rsid w:val="00B46562"/>
    <w:rsid w:val="00B505D1"/>
    <w:rsid w:val="00B5086C"/>
    <w:rsid w:val="00B526D9"/>
    <w:rsid w:val="00B52CC4"/>
    <w:rsid w:val="00B57709"/>
    <w:rsid w:val="00B5782E"/>
    <w:rsid w:val="00B60BBB"/>
    <w:rsid w:val="00B61A1C"/>
    <w:rsid w:val="00B61ACC"/>
    <w:rsid w:val="00B63034"/>
    <w:rsid w:val="00B64C74"/>
    <w:rsid w:val="00B673FF"/>
    <w:rsid w:val="00B67DE2"/>
    <w:rsid w:val="00B779D2"/>
    <w:rsid w:val="00B81E9B"/>
    <w:rsid w:val="00B83090"/>
    <w:rsid w:val="00B832CB"/>
    <w:rsid w:val="00B85509"/>
    <w:rsid w:val="00B9156E"/>
    <w:rsid w:val="00B917B5"/>
    <w:rsid w:val="00B91E04"/>
    <w:rsid w:val="00BA11CC"/>
    <w:rsid w:val="00BA14C4"/>
    <w:rsid w:val="00BA6883"/>
    <w:rsid w:val="00BA6C01"/>
    <w:rsid w:val="00BA7222"/>
    <w:rsid w:val="00BB1753"/>
    <w:rsid w:val="00BB48C3"/>
    <w:rsid w:val="00BC0211"/>
    <w:rsid w:val="00BC19E6"/>
    <w:rsid w:val="00BC2C7B"/>
    <w:rsid w:val="00BC4EB8"/>
    <w:rsid w:val="00BD06DB"/>
    <w:rsid w:val="00BD1668"/>
    <w:rsid w:val="00BE07EA"/>
    <w:rsid w:val="00BE25AA"/>
    <w:rsid w:val="00BE347D"/>
    <w:rsid w:val="00BE7AD9"/>
    <w:rsid w:val="00BE7B1C"/>
    <w:rsid w:val="00BF13F8"/>
    <w:rsid w:val="00BF2939"/>
    <w:rsid w:val="00BF298C"/>
    <w:rsid w:val="00BF42E4"/>
    <w:rsid w:val="00BF6417"/>
    <w:rsid w:val="00BF6C17"/>
    <w:rsid w:val="00C02704"/>
    <w:rsid w:val="00C03680"/>
    <w:rsid w:val="00C036BF"/>
    <w:rsid w:val="00C04DF0"/>
    <w:rsid w:val="00C06F7B"/>
    <w:rsid w:val="00C076CD"/>
    <w:rsid w:val="00C125BA"/>
    <w:rsid w:val="00C1645C"/>
    <w:rsid w:val="00C309AB"/>
    <w:rsid w:val="00C30E72"/>
    <w:rsid w:val="00C3302A"/>
    <w:rsid w:val="00C34333"/>
    <w:rsid w:val="00C40C20"/>
    <w:rsid w:val="00C41092"/>
    <w:rsid w:val="00C421B7"/>
    <w:rsid w:val="00C436E9"/>
    <w:rsid w:val="00C46DA3"/>
    <w:rsid w:val="00C52B33"/>
    <w:rsid w:val="00C5638A"/>
    <w:rsid w:val="00C60D6E"/>
    <w:rsid w:val="00C6134C"/>
    <w:rsid w:val="00C6509B"/>
    <w:rsid w:val="00C66121"/>
    <w:rsid w:val="00C667AE"/>
    <w:rsid w:val="00C67C8E"/>
    <w:rsid w:val="00C67CBE"/>
    <w:rsid w:val="00C711E5"/>
    <w:rsid w:val="00C73314"/>
    <w:rsid w:val="00C74025"/>
    <w:rsid w:val="00C747F8"/>
    <w:rsid w:val="00C7623C"/>
    <w:rsid w:val="00C80BB6"/>
    <w:rsid w:val="00C86C5F"/>
    <w:rsid w:val="00C87F76"/>
    <w:rsid w:val="00C9057B"/>
    <w:rsid w:val="00C96765"/>
    <w:rsid w:val="00C97015"/>
    <w:rsid w:val="00CA086E"/>
    <w:rsid w:val="00CA0D83"/>
    <w:rsid w:val="00CA4A11"/>
    <w:rsid w:val="00CA545A"/>
    <w:rsid w:val="00CA778D"/>
    <w:rsid w:val="00CB3381"/>
    <w:rsid w:val="00CB5DDA"/>
    <w:rsid w:val="00CB5E83"/>
    <w:rsid w:val="00CB7F9C"/>
    <w:rsid w:val="00CC0E1E"/>
    <w:rsid w:val="00CC1F62"/>
    <w:rsid w:val="00CC24FE"/>
    <w:rsid w:val="00CC2B40"/>
    <w:rsid w:val="00CC3D70"/>
    <w:rsid w:val="00CD2E99"/>
    <w:rsid w:val="00CD3135"/>
    <w:rsid w:val="00CD315B"/>
    <w:rsid w:val="00CD42D6"/>
    <w:rsid w:val="00CD4F66"/>
    <w:rsid w:val="00CD5D8C"/>
    <w:rsid w:val="00CE0771"/>
    <w:rsid w:val="00CE4FB4"/>
    <w:rsid w:val="00CE7C0C"/>
    <w:rsid w:val="00CF11E8"/>
    <w:rsid w:val="00CF2D92"/>
    <w:rsid w:val="00CF5D98"/>
    <w:rsid w:val="00D00DBB"/>
    <w:rsid w:val="00D02DC6"/>
    <w:rsid w:val="00D04360"/>
    <w:rsid w:val="00D04C0D"/>
    <w:rsid w:val="00D058F9"/>
    <w:rsid w:val="00D14267"/>
    <w:rsid w:val="00D250B9"/>
    <w:rsid w:val="00D26396"/>
    <w:rsid w:val="00D26449"/>
    <w:rsid w:val="00D272E0"/>
    <w:rsid w:val="00D30139"/>
    <w:rsid w:val="00D317E6"/>
    <w:rsid w:val="00D3615D"/>
    <w:rsid w:val="00D44E31"/>
    <w:rsid w:val="00D465EC"/>
    <w:rsid w:val="00D511D7"/>
    <w:rsid w:val="00D521DF"/>
    <w:rsid w:val="00D53AA7"/>
    <w:rsid w:val="00D54B59"/>
    <w:rsid w:val="00D60554"/>
    <w:rsid w:val="00D63A8D"/>
    <w:rsid w:val="00D70633"/>
    <w:rsid w:val="00D70A11"/>
    <w:rsid w:val="00D72319"/>
    <w:rsid w:val="00D72655"/>
    <w:rsid w:val="00D72983"/>
    <w:rsid w:val="00D72F8F"/>
    <w:rsid w:val="00D73650"/>
    <w:rsid w:val="00D7561B"/>
    <w:rsid w:val="00D77C33"/>
    <w:rsid w:val="00D808DF"/>
    <w:rsid w:val="00D81733"/>
    <w:rsid w:val="00D84549"/>
    <w:rsid w:val="00D84D50"/>
    <w:rsid w:val="00D862B0"/>
    <w:rsid w:val="00D86F4E"/>
    <w:rsid w:val="00D8755A"/>
    <w:rsid w:val="00D936CD"/>
    <w:rsid w:val="00D9378C"/>
    <w:rsid w:val="00D965A8"/>
    <w:rsid w:val="00D965BF"/>
    <w:rsid w:val="00D972BF"/>
    <w:rsid w:val="00DA2A40"/>
    <w:rsid w:val="00DA4B97"/>
    <w:rsid w:val="00DA7B0F"/>
    <w:rsid w:val="00DB5678"/>
    <w:rsid w:val="00DC0FF2"/>
    <w:rsid w:val="00DC49F0"/>
    <w:rsid w:val="00DC73B4"/>
    <w:rsid w:val="00DD29F3"/>
    <w:rsid w:val="00DD2C5A"/>
    <w:rsid w:val="00DD36AB"/>
    <w:rsid w:val="00DD4F9B"/>
    <w:rsid w:val="00DD54DA"/>
    <w:rsid w:val="00DD609F"/>
    <w:rsid w:val="00DD7B05"/>
    <w:rsid w:val="00DE1D1C"/>
    <w:rsid w:val="00DE22FD"/>
    <w:rsid w:val="00DE39E7"/>
    <w:rsid w:val="00DE3B75"/>
    <w:rsid w:val="00DF1742"/>
    <w:rsid w:val="00DF38D3"/>
    <w:rsid w:val="00DF3988"/>
    <w:rsid w:val="00DF480D"/>
    <w:rsid w:val="00E01601"/>
    <w:rsid w:val="00E043A9"/>
    <w:rsid w:val="00E05D9F"/>
    <w:rsid w:val="00E07605"/>
    <w:rsid w:val="00E105D0"/>
    <w:rsid w:val="00E125AC"/>
    <w:rsid w:val="00E12AFC"/>
    <w:rsid w:val="00E1657A"/>
    <w:rsid w:val="00E21A92"/>
    <w:rsid w:val="00E25E77"/>
    <w:rsid w:val="00E26E19"/>
    <w:rsid w:val="00E356BA"/>
    <w:rsid w:val="00E40A11"/>
    <w:rsid w:val="00E41E7F"/>
    <w:rsid w:val="00E50FA8"/>
    <w:rsid w:val="00E54B31"/>
    <w:rsid w:val="00E554ED"/>
    <w:rsid w:val="00E55FFB"/>
    <w:rsid w:val="00E61BCD"/>
    <w:rsid w:val="00E626FB"/>
    <w:rsid w:val="00E635BA"/>
    <w:rsid w:val="00E64E1A"/>
    <w:rsid w:val="00E71E24"/>
    <w:rsid w:val="00E7210C"/>
    <w:rsid w:val="00E727E6"/>
    <w:rsid w:val="00E7390F"/>
    <w:rsid w:val="00E741FE"/>
    <w:rsid w:val="00E74AB5"/>
    <w:rsid w:val="00E76D6E"/>
    <w:rsid w:val="00E76F7C"/>
    <w:rsid w:val="00E77C32"/>
    <w:rsid w:val="00E804A2"/>
    <w:rsid w:val="00E83C3E"/>
    <w:rsid w:val="00E84080"/>
    <w:rsid w:val="00E861C7"/>
    <w:rsid w:val="00E8641F"/>
    <w:rsid w:val="00E91C1D"/>
    <w:rsid w:val="00E924D5"/>
    <w:rsid w:val="00E9553F"/>
    <w:rsid w:val="00E97A72"/>
    <w:rsid w:val="00EA07C8"/>
    <w:rsid w:val="00EA1F34"/>
    <w:rsid w:val="00EA3D93"/>
    <w:rsid w:val="00EA5052"/>
    <w:rsid w:val="00EA5794"/>
    <w:rsid w:val="00EA5D0F"/>
    <w:rsid w:val="00EA6B34"/>
    <w:rsid w:val="00EB0695"/>
    <w:rsid w:val="00EB34E3"/>
    <w:rsid w:val="00EB6227"/>
    <w:rsid w:val="00EC15C1"/>
    <w:rsid w:val="00EC2A95"/>
    <w:rsid w:val="00EC43EB"/>
    <w:rsid w:val="00EC47FA"/>
    <w:rsid w:val="00ED093A"/>
    <w:rsid w:val="00ED0F55"/>
    <w:rsid w:val="00ED1272"/>
    <w:rsid w:val="00ED60B6"/>
    <w:rsid w:val="00EE61FD"/>
    <w:rsid w:val="00EE6C17"/>
    <w:rsid w:val="00EE6F3C"/>
    <w:rsid w:val="00EE7844"/>
    <w:rsid w:val="00EF1696"/>
    <w:rsid w:val="00EF1F68"/>
    <w:rsid w:val="00EF24CC"/>
    <w:rsid w:val="00EF39D0"/>
    <w:rsid w:val="00EF4E92"/>
    <w:rsid w:val="00EF5513"/>
    <w:rsid w:val="00EF6169"/>
    <w:rsid w:val="00EF6E5C"/>
    <w:rsid w:val="00EF70F2"/>
    <w:rsid w:val="00F01AF7"/>
    <w:rsid w:val="00F02263"/>
    <w:rsid w:val="00F02D79"/>
    <w:rsid w:val="00F0565C"/>
    <w:rsid w:val="00F078FB"/>
    <w:rsid w:val="00F10A1E"/>
    <w:rsid w:val="00F11A08"/>
    <w:rsid w:val="00F120A0"/>
    <w:rsid w:val="00F121E4"/>
    <w:rsid w:val="00F14AEA"/>
    <w:rsid w:val="00F20A17"/>
    <w:rsid w:val="00F20FA0"/>
    <w:rsid w:val="00F219CF"/>
    <w:rsid w:val="00F229A5"/>
    <w:rsid w:val="00F261AA"/>
    <w:rsid w:val="00F3003C"/>
    <w:rsid w:val="00F3119C"/>
    <w:rsid w:val="00F315C0"/>
    <w:rsid w:val="00F31B2F"/>
    <w:rsid w:val="00F416BE"/>
    <w:rsid w:val="00F43BD2"/>
    <w:rsid w:val="00F45552"/>
    <w:rsid w:val="00F45A95"/>
    <w:rsid w:val="00F504DD"/>
    <w:rsid w:val="00F5130B"/>
    <w:rsid w:val="00F57581"/>
    <w:rsid w:val="00F6141C"/>
    <w:rsid w:val="00F66822"/>
    <w:rsid w:val="00F668A1"/>
    <w:rsid w:val="00F675B0"/>
    <w:rsid w:val="00F70829"/>
    <w:rsid w:val="00F71290"/>
    <w:rsid w:val="00F7428C"/>
    <w:rsid w:val="00F747C5"/>
    <w:rsid w:val="00F7481C"/>
    <w:rsid w:val="00F76F29"/>
    <w:rsid w:val="00F777E3"/>
    <w:rsid w:val="00F84D72"/>
    <w:rsid w:val="00F86DEF"/>
    <w:rsid w:val="00F87B83"/>
    <w:rsid w:val="00F902F3"/>
    <w:rsid w:val="00F90D15"/>
    <w:rsid w:val="00F91848"/>
    <w:rsid w:val="00F94AD5"/>
    <w:rsid w:val="00F95108"/>
    <w:rsid w:val="00F957FF"/>
    <w:rsid w:val="00F95949"/>
    <w:rsid w:val="00F96644"/>
    <w:rsid w:val="00F9774E"/>
    <w:rsid w:val="00F97C25"/>
    <w:rsid w:val="00FA09C8"/>
    <w:rsid w:val="00FA1446"/>
    <w:rsid w:val="00FA3DEE"/>
    <w:rsid w:val="00FA59D4"/>
    <w:rsid w:val="00FA73C3"/>
    <w:rsid w:val="00FB5F9B"/>
    <w:rsid w:val="00FB74B8"/>
    <w:rsid w:val="00FC3845"/>
    <w:rsid w:val="00FC3E5E"/>
    <w:rsid w:val="00FC61B3"/>
    <w:rsid w:val="00FD0618"/>
    <w:rsid w:val="00FD3655"/>
    <w:rsid w:val="00FD550D"/>
    <w:rsid w:val="00FD5F8A"/>
    <w:rsid w:val="00FE09DA"/>
    <w:rsid w:val="00FE2B29"/>
    <w:rsid w:val="00FE7D61"/>
    <w:rsid w:val="00FE7F13"/>
    <w:rsid w:val="00FF01C8"/>
    <w:rsid w:val="093A9F79"/>
    <w:rsid w:val="0AD06643"/>
    <w:rsid w:val="0F0B5BD0"/>
    <w:rsid w:val="210D6E57"/>
    <w:rsid w:val="24F10A3B"/>
    <w:rsid w:val="29F00A40"/>
    <w:rsid w:val="41763B8B"/>
    <w:rsid w:val="42005C6F"/>
    <w:rsid w:val="44F202D6"/>
    <w:rsid w:val="46CD7BA1"/>
    <w:rsid w:val="47D4DD73"/>
    <w:rsid w:val="4EFB42C7"/>
    <w:rsid w:val="50BA639E"/>
    <w:rsid w:val="6B8BE2C8"/>
    <w:rsid w:val="6BAC1957"/>
    <w:rsid w:val="6D4BD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C1D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color w:val="000000" w:themeColor="text1"/>
      <w:sz w:val="22"/>
    </w:rPr>
  </w:style>
  <w:style w:type="paragraph" w:customStyle="1" w:styleId="P68B1DB1-Normal5">
    <w:name w:val="P68B1DB1-Normal5"/>
    <w:basedOn w:val="Normal"/>
    <w:rPr>
      <w:rFonts w:cstheme="minorHAnsi"/>
      <w:color w:val="000000" w:themeColor="text1"/>
      <w:sz w:val="22"/>
    </w:rPr>
  </w:style>
  <w:style w:type="paragraph" w:customStyle="1" w:styleId="P68B1DB1-Normal6">
    <w:name w:val="P68B1DB1-Normal6"/>
    <w:basedOn w:val="Normal"/>
    <w:rPr>
      <w:sz w:val="22"/>
    </w:rPr>
  </w:style>
  <w:style w:type="paragraph" w:customStyle="1" w:styleId="P68B1DB1-Normal7">
    <w:name w:val="P68B1DB1-Normal7"/>
    <w:basedOn w:val="Normal"/>
    <w:rPr>
      <w:b/>
      <w:color w:val="603A14" w:themeColor="accent6" w:themeShade="80"/>
      <w:highlight w:val="yellow"/>
    </w:rPr>
  </w:style>
  <w:style w:type="paragraph" w:customStyle="1" w:styleId="P68B1DB1-Normal8">
    <w:name w:val="P68B1DB1-Normal8"/>
    <w:basedOn w:val="Normal"/>
    <w:rPr>
      <w:rFonts w:cstheme="minorHAnsi"/>
      <w:color w:val="000000" w:themeColor="text1"/>
    </w:rPr>
  </w:style>
  <w:style w:type="paragraph" w:customStyle="1" w:styleId="P68B1DB1-Normal9">
    <w:name w:val="P68B1DB1-Normal9"/>
    <w:basedOn w:val="Normal"/>
    <w:rPr>
      <w:i/>
    </w:rPr>
  </w:style>
  <w:style w:type="paragraph" w:customStyle="1" w:styleId="P68B1DB1-Normal10">
    <w:name w:val="P68B1DB1-Normal10"/>
    <w:basedOn w:val="Normal"/>
    <w:rPr>
      <w:b/>
      <w:color w:val="603A14" w:themeColor="accent6" w:themeShade="80"/>
    </w:rPr>
  </w:style>
  <w:style w:type="paragraph" w:customStyle="1" w:styleId="P68B1DB1-Normal11">
    <w:name w:val="P68B1DB1-Normal11"/>
    <w:basedOn w:val="Normal"/>
    <w:rPr>
      <w:rFonts w:cstheme="minorHAnsi"/>
      <w:sz w:val="22"/>
    </w:rPr>
  </w:style>
  <w:style w:type="paragraph" w:customStyle="1" w:styleId="P68B1DB1-Normal12">
    <w:name w:val="P68B1DB1-Normal12"/>
    <w:basedOn w:val="Normal"/>
    <w:rPr>
      <w:b/>
      <w:color w:val="FFFFFF" w:themeColor="background1"/>
    </w:rPr>
  </w:style>
  <w:style w:type="paragraph" w:customStyle="1" w:styleId="P68B1DB1-Normal13">
    <w:name w:val="P68B1DB1-Normal13"/>
    <w:basedOn w:val="Normal"/>
    <w:rPr>
      <w:color w:val="FFFFFF" w:themeColor="background1"/>
    </w:rPr>
  </w:style>
  <w:style w:type="paragraph" w:customStyle="1" w:styleId="P68B1DB1-Normal14">
    <w:name w:val="P68B1DB1-Normal14"/>
    <w:basedOn w:val="Normal"/>
    <w:rPr>
      <w:b/>
      <w:color w:val="603A14" w:themeColor="accent6" w:themeShade="80"/>
      <w:sz w:val="22"/>
      <w:highlight w:val="yellow"/>
    </w:rPr>
  </w:style>
  <w:style w:type="paragraph" w:customStyle="1" w:styleId="P68B1DB1-Normal15">
    <w:name w:val="P68B1DB1-Normal15"/>
    <w:basedOn w:val="Normal"/>
    <w:rPr>
      <w:rFonts w:cstheme="minorHAnsi"/>
      <w:b/>
      <w:color w:val="603A14" w:themeColor="accent6" w:themeShade="80"/>
      <w:sz w:val="22"/>
      <w:highlight w:val="yellow"/>
    </w:rPr>
  </w:style>
  <w:style w:type="paragraph" w:customStyle="1" w:styleId="P68B1DB1-Normal16">
    <w:name w:val="P68B1DB1-Normal16"/>
    <w:basedOn w:val="Normal"/>
    <w:rPr>
      <w:rFonts w:eastAsia="Arial" w:cstheme="minorHAnsi"/>
      <w:b/>
      <w:i/>
      <w:sz w:val="22"/>
      <w:highlight w:val="yellow"/>
    </w:rPr>
  </w:style>
  <w:style w:type="paragraph" w:customStyle="1" w:styleId="P68B1DB1-Normal17">
    <w:name w:val="P68B1DB1-Normal17"/>
    <w:basedOn w:val="Normal"/>
    <w:rPr>
      <w:rFonts w:eastAsia="Times New Roman" w:cstheme="minorHAnsi"/>
      <w:sz w:val="22"/>
    </w:rPr>
  </w:style>
  <w:style w:type="paragraph" w:customStyle="1" w:styleId="P68B1DB1-Normal18">
    <w:name w:val="P68B1DB1-Normal18"/>
    <w:basedOn w:val="Normal"/>
    <w:rPr>
      <w:rFonts w:eastAsia="Times New Roman" w:cstheme="minorHAnsi"/>
      <w:color w:val="000000"/>
      <w:sz w:val="22"/>
    </w:rPr>
  </w:style>
  <w:style w:type="paragraph" w:customStyle="1" w:styleId="P68B1DB1-Normal19">
    <w:name w:val="P68B1DB1-Normal19"/>
    <w:basedOn w:val="Normal"/>
    <w:rPr>
      <w:rFonts w:cstheme="minorHAnsi"/>
      <w:b/>
      <w:sz w:val="22"/>
    </w:rPr>
  </w:style>
  <w:style w:type="paragraph" w:customStyle="1" w:styleId="P68B1DB1-Normal20">
    <w:name w:val="P68B1DB1-Normal20"/>
    <w:basedOn w:val="Normal"/>
    <w:rPr>
      <w:rFonts w:cstheme="minorHAnsi"/>
      <w:sz w:val="22"/>
      <w:highlight w:val="green"/>
    </w:rPr>
  </w:style>
  <w:style w:type="paragraph" w:customStyle="1" w:styleId="P68B1DB1-Normal21">
    <w:name w:val="P68B1DB1-Normal21"/>
    <w:basedOn w:val="Normal"/>
    <w:rPr>
      <w:rFonts w:cstheme="minorHAnsi"/>
      <w:b/>
      <w:sz w:val="22"/>
      <w:u w:val="single"/>
    </w:rPr>
  </w:style>
  <w:style w:type="paragraph" w:customStyle="1" w:styleId="P68B1DB1-Heading122">
    <w:name w:val="P68B1DB1-Heading122"/>
    <w:basedOn w:val="Heading1"/>
    <w:rPr>
      <w:rFonts w:eastAsia="Calibri"/>
      <w:highlight w:val="green"/>
    </w:rPr>
  </w:style>
  <w:style w:type="paragraph" w:customStyle="1" w:styleId="P68B1DB1-Normal23">
    <w:name w:val="P68B1DB1-Normal23"/>
    <w:basedOn w:val="Normal"/>
    <w:rPr>
      <w:rFonts w:eastAsia="Calibri" w:cs="Calibri"/>
      <w:b/>
      <w:highlight w:val="green"/>
    </w:rPr>
  </w:style>
  <w:style w:type="paragraph" w:customStyle="1" w:styleId="P68B1DB1-Normal24">
    <w:name w:val="P68B1DB1-Normal24"/>
    <w:basedOn w:val="Normal"/>
    <w:rPr>
      <w:rFonts w:ascii="Calibri" w:eastAsia="Calibri" w:hAnsi="Calibri" w:cs="Calibri"/>
      <w:b/>
      <w:sz w:val="22"/>
    </w:rPr>
  </w:style>
  <w:style w:type="paragraph" w:customStyle="1" w:styleId="P68B1DB1-Normal25">
    <w:name w:val="P68B1DB1-Normal25"/>
    <w:basedOn w:val="Normal"/>
    <w:rPr>
      <w:rFonts w:eastAsia="Times New Roman" w:cs="Calibri"/>
    </w:rPr>
  </w:style>
  <w:style w:type="paragraph" w:customStyle="1" w:styleId="P68B1DB1-Normal26">
    <w:name w:val="P68B1DB1-Normal26"/>
    <w:basedOn w:val="Normal"/>
    <w:rPr>
      <w:rFonts w:eastAsia="Calibri" w:cs="Calibri"/>
      <w:highlight w:val="yellow"/>
    </w:rPr>
  </w:style>
  <w:style w:type="paragraph" w:customStyle="1" w:styleId="P68B1DB1-Normal27">
    <w:name w:val="P68B1DB1-Normal27"/>
    <w:basedOn w:val="Normal"/>
    <w:rPr>
      <w:rFonts w:eastAsia="Calibri" w:cs="Calibri"/>
    </w:rPr>
  </w:style>
  <w:style w:type="paragraph" w:customStyle="1" w:styleId="P68B1DB1-ListParagraph28">
    <w:name w:val="P68B1DB1-ListParagraph28"/>
    <w:basedOn w:val="ListParagraph"/>
    <w:rPr>
      <w:rFonts w:cs="Calibri"/>
    </w:rPr>
  </w:style>
  <w:style w:type="paragraph" w:customStyle="1" w:styleId="P68B1DB1-Normal29">
    <w:name w:val="P68B1DB1-Normal29"/>
    <w:basedOn w:val="Normal"/>
    <w:rPr>
      <w:rFonts w:eastAsia="Times New Roman" w:cs="Calibri"/>
      <w:i/>
    </w:rPr>
  </w:style>
  <w:style w:type="paragraph" w:customStyle="1" w:styleId="P68B1DB1-Normal30">
    <w:name w:val="P68B1DB1-Normal30"/>
    <w:basedOn w:val="Normal"/>
    <w:rPr>
      <w:rFonts w:ascii="Calibri" w:eastAsia="Calibri" w:hAnsi="Calibri" w:cs="Calibri"/>
      <w:sz w:val="22"/>
    </w:rPr>
  </w:style>
  <w:style w:type="paragraph" w:customStyle="1" w:styleId="P68B1DB1-Normal31">
    <w:name w:val="P68B1DB1-Normal31"/>
    <w:basedOn w:val="Normal"/>
    <w:rPr>
      <w:rFonts w:ascii="Calibri" w:eastAsia="Calibri" w:hAnsi="Calibri" w:cs="Calibri"/>
      <w:sz w:val="22"/>
      <w:highlight w:val="green"/>
    </w:rPr>
  </w:style>
  <w:style w:type="paragraph" w:customStyle="1" w:styleId="P68B1DB1-Normal32">
    <w:name w:val="P68B1DB1-Normal32"/>
    <w:basedOn w:val="Normal"/>
    <w:rPr>
      <w:rFonts w:ascii="Calibri" w:eastAsia="Calibri" w:hAnsi="Calibri" w:cs="Calibri"/>
    </w:rPr>
  </w:style>
  <w:style w:type="paragraph" w:customStyle="1" w:styleId="P68B1DB1-Normal33">
    <w:name w:val="P68B1DB1-Normal33"/>
    <w:basedOn w:val="Normal"/>
    <w:rPr>
      <w:rFonts w:eastAsia="Calibri" w:cs="Calibri"/>
      <w:sz w:val="22"/>
      <w:highlight w:val="green"/>
    </w:rPr>
  </w:style>
  <w:style w:type="paragraph" w:customStyle="1" w:styleId="P68B1DB1-Normal34">
    <w:name w:val="P68B1DB1-Normal34"/>
    <w:basedOn w:val="Normal"/>
    <w:rPr>
      <w:rFonts w:eastAsia="Calibri" w:cs="Arial"/>
      <w:sz w:val="22"/>
      <w:highlight w:val="green"/>
    </w:rPr>
  </w:style>
  <w:style w:type="paragraph" w:customStyle="1" w:styleId="P68B1DB1-Normal35">
    <w:name w:val="P68B1DB1-Normal35"/>
    <w:basedOn w:val="Normal"/>
    <w:rPr>
      <w:rFonts w:eastAsia="Calibri" w:cs="Arial"/>
      <w:i/>
      <w:highlight w:val="green"/>
    </w:rPr>
  </w:style>
  <w:style w:type="paragraph" w:customStyle="1" w:styleId="P68B1DB1-Normal36">
    <w:name w:val="P68B1DB1-Normal36"/>
    <w:basedOn w:val="Normal"/>
    <w:rPr>
      <w:rFonts w:eastAsia="Calibri" w:cs="Calibri"/>
      <w:sz w:val="22"/>
      <w:highlight w:val="yellow"/>
    </w:rPr>
  </w:style>
  <w:style w:type="paragraph" w:customStyle="1" w:styleId="P68B1DB1-Footer37">
    <w:name w:val="P68B1DB1-Footer37"/>
    <w:basedOn w:val="Footer"/>
    <w:rPr>
      <w:rFonts w:cstheme="minorHAnsi"/>
      <w:highlight w:val="yellow"/>
    </w:rPr>
  </w:style>
  <w:style w:type="paragraph" w:customStyle="1" w:styleId="P68B1DB1-Footer38">
    <w:name w:val="P68B1DB1-Footer38"/>
    <w:basedOn w:val="Footer"/>
    <w:rPr>
      <w:highlight w:val="yellow"/>
    </w:rPr>
  </w:style>
  <w:style w:type="paragraph" w:customStyle="1" w:styleId="P68B1DB1-Footer39">
    <w:name w:val="P68B1DB1-Footer39"/>
    <w:basedOn w:val="Footer"/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hra.nhs.uk/planning-and-improving-research/application-summaries/research-summaries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panthertrial.or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panthertrial.org.uk/patient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panthertrial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B9AB-E465-47A3-BFBF-81B5BBC56ED7}">
  <ds:schemaRefs>
    <ds:schemaRef ds:uri="http://purl.org/dc/terms/"/>
    <ds:schemaRef ds:uri="00e30c9c-22c8-4e54-88f8-7f24e5a05ad7"/>
    <ds:schemaRef ds:uri="http://purl.org/dc/dcmitype/"/>
    <ds:schemaRef ds:uri="84733a00-f160-4d8a-a8ce-20d4fc8c8cbd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AC543F8-F2C4-464E-84A1-0B854CA63116}"/>
</file>

<file path=customXml/itemProps4.xml><?xml version="1.0" encoding="utf-8"?>
<ds:datastoreItem xmlns:ds="http://schemas.openxmlformats.org/officeDocument/2006/customXml" ds:itemID="{94BA83B4-F748-4C9E-8CD1-F6EBD45917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2268</Words>
  <Characters>14782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2025-10-02T15:14:00Z</dcterms:created>
  <dcterms:modified xsi:type="dcterms:W3CDTF">2025-10-22T09:36:00Z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